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ABC9" w14:textId="370878E7" w:rsidR="00F24ABB" w:rsidRPr="00402FCD" w:rsidRDefault="001956E9">
      <w:pPr>
        <w:spacing w:before="2400" w:after="100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1" locked="0" layoutInCell="1" allowOverlap="1" wp14:anchorId="5D91B625" wp14:editId="2B2F6C92">
            <wp:simplePos x="0" y="0"/>
            <wp:positionH relativeFrom="column">
              <wp:posOffset>4600575</wp:posOffset>
            </wp:positionH>
            <wp:positionV relativeFrom="paragraph">
              <wp:posOffset>47625</wp:posOffset>
            </wp:positionV>
            <wp:extent cx="1809750" cy="1170614"/>
            <wp:effectExtent l="0" t="0" r="0" b="0"/>
            <wp:wrapNone/>
            <wp:docPr id="15348275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27504" name="Image 153482750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1504" cy="11782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02FCD">
        <w:rPr>
          <w:rFonts w:asciiTheme="minorHAnsi" w:eastAsia="Calibri" w:hAnsiTheme="minorHAnsi" w:cs="Calibri"/>
          <w:b/>
          <w:bCs/>
          <w:color w:val="FFB81C"/>
          <w:spacing w:val="20"/>
          <w:sz w:val="24"/>
          <w:szCs w:val="24"/>
        </w:rPr>
        <w:t>CRADI</w:t>
      </w:r>
    </w:p>
    <w:p w14:paraId="40D4FB16" w14:textId="77777777" w:rsidR="00F24ABB" w:rsidRPr="00402FCD" w:rsidRDefault="00000000">
      <w:pPr>
        <w:spacing w:after="10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color w:val="C9CDD8"/>
          <w:sz w:val="18"/>
          <w:szCs w:val="18"/>
        </w:rPr>
        <w:t>Élections provinciales du 5 octobre 2026</w:t>
      </w:r>
    </w:p>
    <w:p w14:paraId="45B15641" w14:textId="1A10005E" w:rsidR="00F24ABB" w:rsidRPr="00402FCD" w:rsidRDefault="00000000">
      <w:pPr>
        <w:spacing w:after="260"/>
        <w:rPr>
          <w:rFonts w:asciiTheme="minorHAnsi" w:hAnsiTheme="minorHAnsi"/>
        </w:rPr>
      </w:pPr>
      <w:r w:rsidRPr="00402FCD">
        <w:rPr>
          <w:rFonts w:asciiTheme="minorHAnsi" w:eastAsia="Georgia" w:hAnsiTheme="minorHAnsi" w:cs="Georgia"/>
          <w:b/>
          <w:bCs/>
          <w:color w:val="252D3F"/>
          <w:sz w:val="52"/>
          <w:szCs w:val="52"/>
        </w:rPr>
        <w:t>Répertoire des candidats</w:t>
      </w:r>
      <w:r w:rsidR="00402FCD">
        <w:rPr>
          <w:rFonts w:asciiTheme="minorHAnsi" w:eastAsia="Georgia" w:hAnsiTheme="minorHAnsi" w:cs="Georgia"/>
          <w:b/>
          <w:bCs/>
          <w:color w:val="252D3F"/>
          <w:sz w:val="52"/>
          <w:szCs w:val="52"/>
        </w:rPr>
        <w:t>, des candidates</w:t>
      </w:r>
      <w:r w:rsidRPr="00402FCD">
        <w:rPr>
          <w:rFonts w:asciiTheme="minorHAnsi" w:eastAsia="Georgia" w:hAnsiTheme="minorHAnsi" w:cs="Georgia"/>
          <w:b/>
          <w:bCs/>
          <w:color w:val="252D3F"/>
          <w:sz w:val="52"/>
          <w:szCs w:val="52"/>
        </w:rPr>
        <w:t xml:space="preserve"> et priorités de mobilisation</w:t>
      </w:r>
    </w:p>
    <w:p w14:paraId="3F46DE98" w14:textId="77777777" w:rsidR="00F24ABB" w:rsidRPr="00402FCD" w:rsidRDefault="00F24ABB">
      <w:pPr>
        <w:pBdr>
          <w:bottom w:val="single" w:sz="12" w:space="8" w:color="40A6A7"/>
        </w:pBdr>
        <w:spacing w:after="300"/>
        <w:rPr>
          <w:rFonts w:asciiTheme="minorHAnsi" w:hAnsiTheme="minorHAnsi"/>
        </w:rPr>
      </w:pPr>
    </w:p>
    <w:p w14:paraId="1CD6450A" w14:textId="77777777" w:rsidR="00F24ABB" w:rsidRDefault="00000000">
      <w:pPr>
        <w:spacing w:after="4000"/>
        <w:rPr>
          <w:rFonts w:asciiTheme="minorHAnsi" w:eastAsia="Calibri" w:hAnsiTheme="minorHAnsi" w:cs="Calibri"/>
          <w:color w:val="52534D"/>
          <w:sz w:val="22"/>
          <w:szCs w:val="22"/>
        </w:rPr>
      </w:pPr>
      <w:r w:rsidRPr="00402FCD">
        <w:rPr>
          <w:rFonts w:asciiTheme="minorHAnsi" w:eastAsia="Calibri" w:hAnsiTheme="minorHAnsi" w:cs="Calibri"/>
          <w:color w:val="52534D"/>
          <w:sz w:val="22"/>
          <w:szCs w:val="22"/>
        </w:rPr>
        <w:t>Coordonnées par parti et circonscription, et cibles prioritaires pour la campagne.</w:t>
      </w:r>
    </w:p>
    <w:p w14:paraId="6B1CF88B" w14:textId="477678AE" w:rsidR="00E42058" w:rsidRPr="00402FCD" w:rsidRDefault="00E42058">
      <w:pPr>
        <w:spacing w:after="4000"/>
        <w:rPr>
          <w:rFonts w:asciiTheme="minorHAnsi" w:hAnsiTheme="minorHAnsi"/>
        </w:rPr>
      </w:pPr>
      <w:r>
        <w:rPr>
          <w:rFonts w:asciiTheme="minorHAnsi" w:eastAsia="Calibri" w:hAnsiTheme="minorHAnsi" w:cs="Calibri"/>
          <w:color w:val="52534D"/>
          <w:sz w:val="22"/>
          <w:szCs w:val="22"/>
        </w:rPr>
        <w:t>Mis à jour le 28 août 2026</w:t>
      </w:r>
    </w:p>
    <w:p w14:paraId="63233F9C" w14:textId="2700831B" w:rsidR="00F24ABB" w:rsidRPr="00402FCD" w:rsidRDefault="00F24ABB">
      <w:pPr>
        <w:rPr>
          <w:rFonts w:asciiTheme="minorHAnsi" w:hAnsiTheme="minorHAnsi"/>
        </w:rPr>
      </w:pPr>
    </w:p>
    <w:p w14:paraId="5A4C3F9A" w14:textId="77777777" w:rsidR="00F24ABB" w:rsidRPr="00402FCD" w:rsidRDefault="00000000">
      <w:pPr>
        <w:spacing w:after="40"/>
        <w:rPr>
          <w:rFonts w:asciiTheme="minorHAnsi" w:hAnsiTheme="minorHAnsi"/>
        </w:rPr>
      </w:pPr>
      <w:r w:rsidRPr="00402FCD">
        <w:rPr>
          <w:rFonts w:asciiTheme="minorHAnsi" w:eastAsia="Georgia" w:hAnsiTheme="minorHAnsi" w:cs="Georgia"/>
          <w:b/>
          <w:bCs/>
          <w:color w:val="009FED"/>
          <w:sz w:val="40"/>
          <w:szCs w:val="40"/>
        </w:rPr>
        <w:t>CAQ</w:t>
      </w:r>
    </w:p>
    <w:p w14:paraId="3A30E16B" w14:textId="77777777" w:rsidR="00F24ABB" w:rsidRPr="00402FCD" w:rsidRDefault="00000000">
      <w:pPr>
        <w:pBdr>
          <w:bottom w:val="single" w:sz="6" w:space="4" w:color="009FED"/>
        </w:pBdr>
        <w:spacing w:after="6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i/>
          <w:iCs/>
          <w:color w:val="7E8880"/>
        </w:rPr>
        <w:t>Coalition avenir Québec</w:t>
      </w:r>
    </w:p>
    <w:p w14:paraId="0044A3FC" w14:textId="77777777" w:rsidR="00F24ABB" w:rsidRPr="00402FCD" w:rsidRDefault="00000000">
      <w:pPr>
        <w:spacing w:before="140" w:after="16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26 / 27 circonscriptions avec </w:t>
      </w:r>
      <w:proofErr w:type="spellStart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>candidat·e</w:t>
      </w:r>
      <w:proofErr w:type="spellEnd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 </w:t>
      </w:r>
      <w:proofErr w:type="spellStart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>identifié·e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800"/>
        <w:gridCol w:w="4160"/>
      </w:tblGrid>
      <w:tr w:rsidR="00F24ABB" w:rsidRPr="00402FCD" w14:paraId="5254C78F" w14:textId="77777777">
        <w:trPr>
          <w:tblHeader/>
        </w:trPr>
        <w:tc>
          <w:tcPr>
            <w:tcW w:w="2400" w:type="dxa"/>
            <w:shd w:val="clear" w:color="auto" w:fill="009FE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53B36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Circonscription</w:t>
            </w:r>
          </w:p>
        </w:tc>
        <w:tc>
          <w:tcPr>
            <w:tcW w:w="2800" w:type="dxa"/>
            <w:shd w:val="clear" w:color="auto" w:fill="009FE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16E48A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Candidat·e</w:t>
            </w:r>
            <w:proofErr w:type="spellEnd"/>
          </w:p>
        </w:tc>
        <w:tc>
          <w:tcPr>
            <w:tcW w:w="4160" w:type="dxa"/>
            <w:shd w:val="clear" w:color="auto" w:fill="009FE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4A741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Coordonnées</w:t>
            </w:r>
          </w:p>
        </w:tc>
      </w:tr>
      <w:tr w:rsidR="00F24ABB" w:rsidRPr="00402FCD" w14:paraId="503CF5C4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78A90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Acadie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F9DAA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Christian Gnali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45C90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acadie@coalitionavenirquebec.org</w:t>
            </w:r>
          </w:p>
        </w:tc>
      </w:tr>
      <w:tr w:rsidR="00F24ABB" w:rsidRPr="00402FCD" w14:paraId="7A502C22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AD483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Anjou–Louis-Riel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B7D13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Karine Boivin Roy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E26BD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Karine.BoivinRoy.ANJO@assnat.qc.ca</w:t>
            </w:r>
          </w:p>
        </w:tc>
      </w:tr>
      <w:tr w:rsidR="00F24ABB" w:rsidRPr="00402FCD" w14:paraId="6124DFA5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BA1F6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Bourassa-Sauvé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542A8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Isabelle Lamy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EF809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bourassa-sauve@coalitionavenirquebec.org</w:t>
            </w:r>
          </w:p>
        </w:tc>
      </w:tr>
      <w:tr w:rsidR="00F24ABB" w:rsidRPr="00402FCD" w14:paraId="56D2E3E2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A49F0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Camille-Laurin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757A1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DA17E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1EA778AB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7D4A8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D'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Arcy</w:t>
            </w:r>
            <w:proofErr w:type="spellEnd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-McGee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A075A2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Junlian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 xml:space="preserve"> Leblanc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CD8D0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darcy-mcgee@coalitionavenirquebec.org</w:t>
            </w:r>
          </w:p>
        </w:tc>
      </w:tr>
      <w:tr w:rsidR="00F24ABB" w:rsidRPr="00402FCD" w14:paraId="7D867FB0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CD040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Gouin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20341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Frank Tremblay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7B555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gouin@coalitionavenirquebec.org</w:t>
            </w:r>
          </w:p>
        </w:tc>
      </w:tr>
      <w:tr w:rsidR="00F24ABB" w:rsidRPr="00402FCD" w14:paraId="063056C8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DD77E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Hochelaga-Maisonneuve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DA13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Béatrice Hodonou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2EEC6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hochelaga-maisonneuve@coalitionavenirquebec.org</w:t>
            </w:r>
          </w:p>
        </w:tc>
      </w:tr>
      <w:tr w:rsidR="00F24ABB" w:rsidRPr="00402FCD" w14:paraId="6325A563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7DF9F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Jacques-Cartier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EA70B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Santiago Proteau Sanchez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F3C27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santiago.proteau.sanchez@coalitionavenirquebec.org</w:t>
            </w:r>
          </w:p>
          <w:p w14:paraId="2479790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jacques-cartier@coalitionavenirquebec.org</w:t>
            </w:r>
          </w:p>
        </w:tc>
      </w:tr>
      <w:tr w:rsidR="00F24ABB" w:rsidRPr="00402FCD" w14:paraId="00CBF286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46B39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Jeanne-Mance–Viger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65500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Ernest Denon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BCB72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jeanne-mance-viger@coalitionavenirquebec.org</w:t>
            </w:r>
          </w:p>
        </w:tc>
      </w:tr>
      <w:tr w:rsidR="00F24ABB" w:rsidRPr="00402FCD" w14:paraId="1872B828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23A27F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LaFontaine</w:t>
            </w:r>
            <w:proofErr w:type="spellEnd"/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1DB53D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Guepsly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 xml:space="preserve"> Florvil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BE8EA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lafontaine@coalitionavenirquebec.org</w:t>
            </w:r>
          </w:p>
        </w:tc>
      </w:tr>
      <w:tr w:rsidR="00F24ABB" w:rsidRPr="00402FCD" w14:paraId="47033C00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0F837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Laurier-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Dorion</w:t>
            </w:r>
            <w:proofErr w:type="spellEnd"/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342BA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Emil Parfyonov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7B65F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laurier-dorion@coalitionavenirquebec.org</w:t>
            </w:r>
          </w:p>
        </w:tc>
      </w:tr>
      <w:tr w:rsidR="00F24ABB" w:rsidRPr="00402FCD" w14:paraId="4B795942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21973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Marguerite-Bourgeoys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B373F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Adam Ahmad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75D50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Marguerite-Bourgeoys@coalitionavenirquebec.org</w:t>
            </w:r>
          </w:p>
        </w:tc>
      </w:tr>
      <w:tr w:rsidR="00F24ABB" w:rsidRPr="00402FCD" w14:paraId="766F6909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62274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Marquette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896A4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Mahsa Barani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BF8C1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marquette@coalitionavenirquebec.org</w:t>
            </w:r>
          </w:p>
        </w:tc>
      </w:tr>
      <w:tr w:rsidR="00F24ABB" w:rsidRPr="00402FCD" w14:paraId="50019F8F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1D6E1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Mercier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1435F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Kelly-Anne Gagné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6698D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mercier@coalitionavenirquebec.org</w:t>
            </w:r>
          </w:p>
        </w:tc>
      </w:tr>
      <w:tr w:rsidR="00F24ABB" w:rsidRPr="00402FCD" w14:paraId="6479F62C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300A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Maurice-Richard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4DAA8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George Chartier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93503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maurice-richard@coalitionavenirquebec.org</w:t>
            </w:r>
          </w:p>
        </w:tc>
      </w:tr>
      <w:tr w:rsidR="00F24ABB" w:rsidRPr="00402FCD" w14:paraId="47D0355B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5D0C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Mont-Royal-Outremont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8801A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Sarah Beaumier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B3E12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mont-royal-outremont@coalitionavenirquebec.org</w:t>
            </w:r>
          </w:p>
        </w:tc>
      </w:tr>
      <w:tr w:rsidR="00F24ABB" w:rsidRPr="00402FCD" w14:paraId="35381EB7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9BCEC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Nelligan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57B52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Tom Tang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CC85D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nelligan@coalitionavenirquebec.org</w:t>
            </w:r>
          </w:p>
        </w:tc>
      </w:tr>
      <w:tr w:rsidR="00F24ABB" w:rsidRPr="00402FCD" w14:paraId="4517B6F9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FF2B7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Notre-Dame-de-Grâce (NDG)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3478E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Kaan Altintas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0E567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notre-dame-de-grace@coalitionaveniquebec.org</w:t>
            </w:r>
          </w:p>
        </w:tc>
      </w:tr>
      <w:tr w:rsidR="00F24ABB" w:rsidRPr="00402FCD" w14:paraId="6A74B3F5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D33A9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Pointe-aux-Trembles (PAT)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7B54F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Chantal Rouleau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76BA8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Chantal.Rouleau.PAT@assnat.qc.ca</w:t>
            </w:r>
          </w:p>
          <w:p w14:paraId="52DFB02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pointe-aux-trembles@lacaq.org</w:t>
            </w:r>
          </w:p>
        </w:tc>
      </w:tr>
      <w:tr w:rsidR="00F24ABB" w:rsidRPr="00402FCD" w14:paraId="0DBB9D09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28B34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Robert-Baldwin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721BC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Sophie Leroux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A1A17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robert-baldwin@coalitionavenirquebec.org</w:t>
            </w:r>
          </w:p>
        </w:tc>
      </w:tr>
      <w:tr w:rsidR="00F24ABB" w:rsidRPr="00402FCD" w14:paraId="18FD605D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84171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Rosemont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76E6B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Nour Aliyah Attié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7E8D3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rosemont@coalitionavenirquebec.org</w:t>
            </w:r>
          </w:p>
        </w:tc>
      </w:tr>
      <w:tr w:rsidR="00F24ABB" w:rsidRPr="00402FCD" w14:paraId="12FF9963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66854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Saint-Henri–Sainte-Anne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140F8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Anthony Lavoie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A43E8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saint-henri-sainte-anne@coalitionavenirquebec.org</w:t>
            </w:r>
          </w:p>
        </w:tc>
      </w:tr>
      <w:tr w:rsidR="00F24ABB" w:rsidRPr="00402FCD" w14:paraId="7304BBB2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AC245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Saint-Laurent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FBBC8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Tahmina Kabir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7B8E0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saint-laurent@coalitionavenirquebec.org</w:t>
            </w:r>
          </w:p>
        </w:tc>
      </w:tr>
      <w:tr w:rsidR="00F24ABB" w:rsidRPr="00402FCD" w14:paraId="11769567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A17FF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Sainte-Marie–Saint-Jacques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B8158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Eli Zytoon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1DD4B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sainte-marie-saint-jacques@coalitionavenirquebec.org</w:t>
            </w:r>
          </w:p>
        </w:tc>
      </w:tr>
      <w:tr w:rsidR="00F24ABB" w:rsidRPr="00402FCD" w14:paraId="0E98F161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4E3BE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Verdun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5BE7B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Roseline Olory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D4AA6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verdun@coalitionavenirquebec.org</w:t>
            </w:r>
          </w:p>
        </w:tc>
      </w:tr>
      <w:tr w:rsidR="00F24ABB" w:rsidRPr="00402FCD" w14:paraId="5842236B" w14:textId="77777777">
        <w:tc>
          <w:tcPr>
            <w:tcW w:w="24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70DB2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Viau</w:t>
            </w:r>
          </w:p>
        </w:tc>
        <w:tc>
          <w:tcPr>
            <w:tcW w:w="280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95050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Frane Bisseck</w:t>
            </w:r>
          </w:p>
        </w:tc>
        <w:tc>
          <w:tcPr>
            <w:tcW w:w="4160" w:type="dxa"/>
            <w:shd w:val="clear" w:color="auto" w:fill="E6F5F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EE691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viau@coalitionavenirquebec.org</w:t>
            </w:r>
          </w:p>
        </w:tc>
      </w:tr>
      <w:tr w:rsidR="00F24ABB" w:rsidRPr="00402FCD" w14:paraId="79377571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55A31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lastRenderedPageBreak/>
              <w:t>Westmount–Saint-Louis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5DFC9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Karim Abi Haila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B14F2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westmount-saint-louis@coalitionavenirquebec.org</w:t>
            </w:r>
          </w:p>
        </w:tc>
      </w:tr>
    </w:tbl>
    <w:p w14:paraId="23689C4D" w14:textId="77777777" w:rsidR="001956E9" w:rsidRDefault="001956E9" w:rsidP="001956E9">
      <w:pPr>
        <w:rPr>
          <w:rFonts w:asciiTheme="minorHAnsi" w:eastAsia="Georgia" w:hAnsiTheme="minorHAnsi" w:cs="Georgia"/>
          <w:b/>
          <w:bCs/>
          <w:color w:val="172853"/>
          <w:sz w:val="40"/>
          <w:szCs w:val="40"/>
        </w:rPr>
      </w:pPr>
    </w:p>
    <w:p w14:paraId="79F7DF0C" w14:textId="77777777" w:rsidR="001956E9" w:rsidRDefault="001956E9" w:rsidP="001956E9">
      <w:pPr>
        <w:rPr>
          <w:rFonts w:asciiTheme="minorHAnsi" w:eastAsia="Georgia" w:hAnsiTheme="minorHAnsi" w:cs="Georgia"/>
          <w:b/>
          <w:bCs/>
          <w:color w:val="172853"/>
          <w:sz w:val="40"/>
          <w:szCs w:val="40"/>
        </w:rPr>
      </w:pPr>
    </w:p>
    <w:p w14:paraId="50B2500B" w14:textId="7F40F4AF" w:rsidR="00F24ABB" w:rsidRPr="00402FCD" w:rsidRDefault="00000000" w:rsidP="001956E9">
      <w:pPr>
        <w:rPr>
          <w:rFonts w:asciiTheme="minorHAnsi" w:hAnsiTheme="minorHAnsi"/>
        </w:rPr>
      </w:pPr>
      <w:r w:rsidRPr="00402FCD">
        <w:rPr>
          <w:rFonts w:asciiTheme="minorHAnsi" w:eastAsia="Georgia" w:hAnsiTheme="minorHAnsi" w:cs="Georgia"/>
          <w:b/>
          <w:bCs/>
          <w:color w:val="172853"/>
          <w:sz w:val="40"/>
          <w:szCs w:val="40"/>
        </w:rPr>
        <w:t>PCQ</w:t>
      </w:r>
    </w:p>
    <w:p w14:paraId="63B5A5A3" w14:textId="77777777" w:rsidR="00F24ABB" w:rsidRPr="00402FCD" w:rsidRDefault="00000000">
      <w:pPr>
        <w:pBdr>
          <w:bottom w:val="single" w:sz="6" w:space="4" w:color="172853"/>
        </w:pBdr>
        <w:spacing w:after="6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i/>
          <w:iCs/>
          <w:color w:val="7E8880"/>
        </w:rPr>
        <w:t>Parti conservateur du Québec</w:t>
      </w:r>
    </w:p>
    <w:p w14:paraId="4AA050C8" w14:textId="77777777" w:rsidR="00F24ABB" w:rsidRPr="00402FCD" w:rsidRDefault="00000000">
      <w:pPr>
        <w:spacing w:before="140" w:after="16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17 / 27 circonscriptions avec </w:t>
      </w:r>
      <w:proofErr w:type="spellStart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>candidat·e</w:t>
      </w:r>
      <w:proofErr w:type="spellEnd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 </w:t>
      </w:r>
      <w:proofErr w:type="spellStart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>identifié·e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800"/>
        <w:gridCol w:w="4160"/>
      </w:tblGrid>
      <w:tr w:rsidR="00F24ABB" w:rsidRPr="00402FCD" w14:paraId="67C56AF9" w14:textId="77777777">
        <w:trPr>
          <w:tblHeader/>
        </w:trPr>
        <w:tc>
          <w:tcPr>
            <w:tcW w:w="2400" w:type="dxa"/>
            <w:shd w:val="clear" w:color="auto" w:fill="17285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47D81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Circonscription</w:t>
            </w:r>
          </w:p>
        </w:tc>
        <w:tc>
          <w:tcPr>
            <w:tcW w:w="2800" w:type="dxa"/>
            <w:shd w:val="clear" w:color="auto" w:fill="17285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3965C8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Candidat·e</w:t>
            </w:r>
            <w:proofErr w:type="spellEnd"/>
          </w:p>
        </w:tc>
        <w:tc>
          <w:tcPr>
            <w:tcW w:w="4160" w:type="dxa"/>
            <w:shd w:val="clear" w:color="auto" w:fill="172853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02A6C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Coordonnées</w:t>
            </w:r>
          </w:p>
        </w:tc>
      </w:tr>
      <w:tr w:rsidR="00F24ABB" w:rsidRPr="00402FCD" w14:paraId="1C3B2C2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A5B94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Acadie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C0FAE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Amine Difallah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667FA1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amine.difallah@conservateur.quebec</w:t>
            </w:r>
            <w:proofErr w:type="spellEnd"/>
          </w:p>
        </w:tc>
      </w:tr>
      <w:tr w:rsidR="00F24ABB" w:rsidRPr="00402FCD" w14:paraId="4A4A9F7D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1A179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Anjou–Louis-Riel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077E2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Helder da Costa Leitao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807664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helder.dacostaleitao@conservateur.quebec</w:t>
            </w:r>
            <w:proofErr w:type="spellEnd"/>
          </w:p>
        </w:tc>
      </w:tr>
      <w:tr w:rsidR="00F24ABB" w:rsidRPr="00402FCD" w14:paraId="534680F6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D54AF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Bourassa-Sauvé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AA97D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Ismaila Marega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8EE07B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ismaila.marega@conservateur.quebec</w:t>
            </w:r>
            <w:proofErr w:type="spellEnd"/>
          </w:p>
        </w:tc>
      </w:tr>
      <w:tr w:rsidR="00F24ABB" w:rsidRPr="00402FCD" w14:paraId="42D59B44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CE32A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Camille-Laurin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7965D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43CB2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7CA7DB71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B2627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D'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Arcy</w:t>
            </w:r>
            <w:proofErr w:type="spellEnd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-McGee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780BC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Adrien D. Pouliot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68B2FF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adrien.pouliot@conservateur.quebec</w:t>
            </w:r>
            <w:proofErr w:type="spellEnd"/>
          </w:p>
        </w:tc>
      </w:tr>
      <w:tr w:rsidR="00F24ABB" w:rsidRPr="00402FCD" w14:paraId="1E89A071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9A731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Gouin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3E08B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Edouard Prud’homme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E0C8F1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edouard.prudhomme@conservateur.quebec</w:t>
            </w:r>
            <w:proofErr w:type="spellEnd"/>
          </w:p>
        </w:tc>
      </w:tr>
      <w:tr w:rsidR="00F24ABB" w:rsidRPr="00402FCD" w14:paraId="491C7281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DCCF3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Hochelaga-Maisonneuve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0550D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Elena Penta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FBDB65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elena.penta@conservateur.quebec</w:t>
            </w:r>
            <w:proofErr w:type="spellEnd"/>
          </w:p>
        </w:tc>
      </w:tr>
      <w:tr w:rsidR="00F24ABB" w:rsidRPr="00402FCD" w14:paraId="1BECF37D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619D4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Jacques-Cartier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DB5B2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Pina Di Dio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45918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2FD0545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45B72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Jeanne-Mance-Viger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074F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E2FB5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4FB9E4A0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40D92F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LaFontaine</w:t>
            </w:r>
            <w:proofErr w:type="spellEnd"/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D8CDC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5AD56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35B0D96F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84B30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Laurier-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Dorion</w:t>
            </w:r>
            <w:proofErr w:type="spellEnd"/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D5ED4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FC00A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2137265D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9252F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Marguerite-Bourgeoys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8586D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92363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7815D95F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C788B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Maurice-Richard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D4A08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1F694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0FED71B5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410DE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Marquette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BED1B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Richard Zilversmit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817835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richard.zilversmit@conservateur.quebec</w:t>
            </w:r>
            <w:proofErr w:type="spellEnd"/>
          </w:p>
        </w:tc>
      </w:tr>
      <w:tr w:rsidR="00F24ABB" w:rsidRPr="00402FCD" w14:paraId="5F84EA52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2FE82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Mercier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EABB6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24029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31FA88AB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1E28E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Mont-Royal–Outremont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14DD7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Yaron Avsker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812879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yaron.avsker@conservateur.quebec</w:t>
            </w:r>
            <w:proofErr w:type="spellEnd"/>
          </w:p>
        </w:tc>
      </w:tr>
      <w:tr w:rsidR="00F24ABB" w:rsidRPr="00402FCD" w14:paraId="673D6AF8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59D25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Notre-Dame-de-Grâce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E886F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8D8BE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021AA666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3D999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Nelligan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39119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Gary Charles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6587E1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gary.charles@conservateur.quebec</w:t>
            </w:r>
            <w:proofErr w:type="spellEnd"/>
          </w:p>
        </w:tc>
      </w:tr>
      <w:tr w:rsidR="00F24ABB" w:rsidRPr="00402FCD" w14:paraId="37E6FD91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6E3AA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Pointe-aux-Trembles (PAT)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CCB07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Maxim Tremblay-Gaudet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9BDFD7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maxim.tremblay@conservateur.quebec</w:t>
            </w:r>
            <w:proofErr w:type="spellEnd"/>
          </w:p>
        </w:tc>
      </w:tr>
      <w:tr w:rsidR="00F24ABB" w:rsidRPr="00402FCD" w14:paraId="70A34B24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9A81F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Robert-Baldwin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779AF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Axel Lellouche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1F511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axel.lellouche@conservateur.quebec</w:t>
            </w:r>
            <w:proofErr w:type="spellEnd"/>
          </w:p>
        </w:tc>
      </w:tr>
      <w:tr w:rsidR="00F24ABB" w:rsidRPr="00402FCD" w14:paraId="5181E37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86863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Rosemont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D883D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Mildred Mathieu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4692FD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mildred.mathieu@conservateur.quebec</w:t>
            </w:r>
            <w:proofErr w:type="spellEnd"/>
          </w:p>
        </w:tc>
      </w:tr>
      <w:tr w:rsidR="00F24ABB" w:rsidRPr="00402FCD" w14:paraId="0295D1AA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00AAF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Saint-Henri-Sainte-Anne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ACACC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6D850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65C5A0C3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9911F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Sainte-Marie-Saint-Jacques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540FB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EB090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597DC736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B54F8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lastRenderedPageBreak/>
              <w:t>Saint-Laurent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B8BD1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Barry Rolbin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3B0D66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barry.rolbin@conservateur.quebec</w:t>
            </w:r>
            <w:proofErr w:type="spellEnd"/>
          </w:p>
        </w:tc>
      </w:tr>
      <w:tr w:rsidR="00F24ABB" w:rsidRPr="00402FCD" w14:paraId="1545C5D1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50558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Verdun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EF1AD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Lucien Koty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E5F71C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lucien.koty@conservateur.quebec</w:t>
            </w:r>
            <w:proofErr w:type="spellEnd"/>
          </w:p>
        </w:tc>
      </w:tr>
      <w:tr w:rsidR="00F24ABB" w:rsidRPr="00402FCD" w14:paraId="5130873E" w14:textId="77777777">
        <w:tc>
          <w:tcPr>
            <w:tcW w:w="24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C291D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Viau</w:t>
            </w:r>
          </w:p>
        </w:tc>
        <w:tc>
          <w:tcPr>
            <w:tcW w:w="280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6166FB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Venel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 xml:space="preserve"> Aladin</w:t>
            </w:r>
          </w:p>
        </w:tc>
        <w:tc>
          <w:tcPr>
            <w:tcW w:w="4160" w:type="dxa"/>
            <w:shd w:val="clear" w:color="auto" w:fill="E8EA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B8736A" w14:textId="692A2F5C" w:rsidR="00F24ABB" w:rsidRPr="00373EA4" w:rsidRDefault="00373EA4">
            <w:pPr>
              <w:rPr>
                <w:rFonts w:asciiTheme="minorHAnsi" w:hAnsiTheme="minorHAnsi"/>
                <w:sz w:val="16"/>
                <w:szCs w:val="16"/>
              </w:rPr>
            </w:pPr>
            <w:proofErr w:type="spellStart"/>
            <w:r w:rsidRPr="00373EA4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venel.aladin@conservateur.quebec</w:t>
            </w:r>
            <w:proofErr w:type="spellEnd"/>
          </w:p>
        </w:tc>
      </w:tr>
      <w:tr w:rsidR="00F24ABB" w:rsidRPr="00402FCD" w14:paraId="3614188C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C1384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Westmount–Saint-Louis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98E51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Guy Diotte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989EE1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guy.diotte@conservateur.quebec</w:t>
            </w:r>
            <w:proofErr w:type="spellEnd"/>
          </w:p>
        </w:tc>
      </w:tr>
    </w:tbl>
    <w:p w14:paraId="3BFE819C" w14:textId="3534CAC4" w:rsidR="00F24ABB" w:rsidRDefault="00F24ABB">
      <w:pPr>
        <w:rPr>
          <w:rFonts w:asciiTheme="minorHAnsi" w:hAnsiTheme="minorHAnsi"/>
        </w:rPr>
      </w:pPr>
    </w:p>
    <w:p w14:paraId="34613BCE" w14:textId="77777777" w:rsidR="001956E9" w:rsidRDefault="001956E9">
      <w:pPr>
        <w:rPr>
          <w:rFonts w:asciiTheme="minorHAnsi" w:hAnsiTheme="minorHAnsi"/>
        </w:rPr>
      </w:pPr>
    </w:p>
    <w:p w14:paraId="650B2BD8" w14:textId="77777777" w:rsidR="001956E9" w:rsidRPr="00402FCD" w:rsidRDefault="001956E9">
      <w:pPr>
        <w:rPr>
          <w:rFonts w:asciiTheme="minorHAnsi" w:hAnsiTheme="minorHAnsi"/>
        </w:rPr>
      </w:pPr>
    </w:p>
    <w:p w14:paraId="2DBF13D7" w14:textId="77777777" w:rsidR="00F24ABB" w:rsidRPr="00402FCD" w:rsidRDefault="00000000">
      <w:pPr>
        <w:spacing w:after="40"/>
        <w:rPr>
          <w:rFonts w:asciiTheme="minorHAnsi" w:hAnsiTheme="minorHAnsi"/>
        </w:rPr>
      </w:pPr>
      <w:r w:rsidRPr="00402FCD">
        <w:rPr>
          <w:rFonts w:asciiTheme="minorHAnsi" w:eastAsia="Georgia" w:hAnsiTheme="minorHAnsi" w:cs="Georgia"/>
          <w:b/>
          <w:bCs/>
          <w:color w:val="FE001A"/>
          <w:sz w:val="40"/>
          <w:szCs w:val="40"/>
        </w:rPr>
        <w:t>PLQ</w:t>
      </w:r>
    </w:p>
    <w:p w14:paraId="1668F49A" w14:textId="77777777" w:rsidR="00F24ABB" w:rsidRPr="00402FCD" w:rsidRDefault="00000000">
      <w:pPr>
        <w:pBdr>
          <w:bottom w:val="single" w:sz="6" w:space="4" w:color="FE001A"/>
        </w:pBdr>
        <w:spacing w:after="6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i/>
          <w:iCs/>
          <w:color w:val="7E8880"/>
        </w:rPr>
        <w:t>Parti libéral du Québec</w:t>
      </w:r>
    </w:p>
    <w:p w14:paraId="537C7516" w14:textId="32F728EC" w:rsidR="00F24ABB" w:rsidRPr="00402FCD" w:rsidRDefault="00000000">
      <w:pPr>
        <w:spacing w:before="140" w:after="16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>2</w:t>
      </w:r>
      <w:r w:rsidR="000E3835">
        <w:rPr>
          <w:rFonts w:asciiTheme="minorHAnsi" w:eastAsia="Calibri" w:hAnsiTheme="minorHAnsi" w:cs="Calibri"/>
          <w:color w:val="7E8880"/>
          <w:sz w:val="18"/>
          <w:szCs w:val="18"/>
        </w:rPr>
        <w:t>7</w:t>
      </w:r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 / 27 circonscriptions avec </w:t>
      </w:r>
      <w:proofErr w:type="spellStart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>candidat·e</w:t>
      </w:r>
      <w:proofErr w:type="spellEnd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 </w:t>
      </w:r>
      <w:proofErr w:type="spellStart"/>
      <w:r w:rsidRPr="00402FCD">
        <w:rPr>
          <w:rFonts w:asciiTheme="minorHAnsi" w:eastAsia="Calibri" w:hAnsiTheme="minorHAnsi" w:cs="Calibri"/>
          <w:color w:val="7E8880"/>
          <w:sz w:val="18"/>
          <w:szCs w:val="18"/>
        </w:rPr>
        <w:t>identifié·e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800"/>
        <w:gridCol w:w="4160"/>
      </w:tblGrid>
      <w:tr w:rsidR="00F24ABB" w:rsidRPr="00402FCD" w14:paraId="72ACFC78" w14:textId="77777777">
        <w:trPr>
          <w:tblHeader/>
        </w:trPr>
        <w:tc>
          <w:tcPr>
            <w:tcW w:w="2400" w:type="dxa"/>
            <w:shd w:val="clear" w:color="auto" w:fill="FE001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A4AF3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Circonscription</w:t>
            </w:r>
          </w:p>
        </w:tc>
        <w:tc>
          <w:tcPr>
            <w:tcW w:w="2800" w:type="dxa"/>
            <w:shd w:val="clear" w:color="auto" w:fill="FE001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E2FC92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Candidat·e</w:t>
            </w:r>
            <w:proofErr w:type="spellEnd"/>
          </w:p>
        </w:tc>
        <w:tc>
          <w:tcPr>
            <w:tcW w:w="4160" w:type="dxa"/>
            <w:shd w:val="clear" w:color="auto" w:fill="FE001A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001ED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Coordonnées</w:t>
            </w:r>
          </w:p>
        </w:tc>
      </w:tr>
      <w:tr w:rsidR="00F24ABB" w:rsidRPr="00402FCD" w14:paraId="0F9FABFC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5E6EE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Acadie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D219C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André Morin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34544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Andre-A.Morin.ACAD@assnat.qc.ca</w:t>
            </w:r>
          </w:p>
          <w:p w14:paraId="0B92890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andre.morin@plq.org</w:t>
            </w:r>
          </w:p>
        </w:tc>
      </w:tr>
      <w:tr w:rsidR="00F24ABB" w:rsidRPr="00402FCD" w14:paraId="21ED4288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959F3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Anjou–Louis-Riel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AC5F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Nicolas Plourde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58A63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nicolas.plourde@plq.org</w:t>
            </w:r>
          </w:p>
        </w:tc>
      </w:tr>
      <w:tr w:rsidR="00F24ABB" w:rsidRPr="00402FCD" w14:paraId="786FAE6B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1E17E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Bourassa-Sauvé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86B641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Madwa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-Nika Cadet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0AB93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madwa-nika.cadet@plq.org</w:t>
            </w:r>
          </w:p>
        </w:tc>
      </w:tr>
      <w:tr w:rsidR="00F24ABB" w:rsidRPr="00402FCD" w14:paraId="19FBE9F6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83375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Camille-Laurin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EF7AE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Earl Corales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4A7F2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coralese@plq.org</w:t>
            </w:r>
          </w:p>
        </w:tc>
      </w:tr>
      <w:tr w:rsidR="00F24ABB" w:rsidRPr="00402FCD" w14:paraId="351CC25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4B351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D'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Arcy</w:t>
            </w:r>
            <w:proofErr w:type="spellEnd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-McGee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40B27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Elisabeth Prass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0A289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Elisabeth.Prass.DMG@assnat.qc.ca</w:t>
            </w:r>
          </w:p>
          <w:p w14:paraId="29C2E6C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elisabeth.prass@plq.org</w:t>
            </w:r>
          </w:p>
        </w:tc>
      </w:tr>
      <w:tr w:rsidR="00F24ABB" w:rsidRPr="00402FCD" w14:paraId="6F3CE74A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58D0E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Gouin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5348C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Hoang Annie Nguyen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1C7EE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https://plq.org/equipe/hoang-annie-nguyen/</w:t>
            </w:r>
          </w:p>
        </w:tc>
      </w:tr>
      <w:tr w:rsidR="00F24ABB" w:rsidRPr="00402FCD" w14:paraId="7D61F042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81E26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Hochelaga-Maisonneuve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D6EE5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Janny Gaspard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83766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janny.gaspard@plq.org</w:t>
            </w:r>
          </w:p>
        </w:tc>
      </w:tr>
      <w:tr w:rsidR="00F24ABB" w:rsidRPr="00402FCD" w14:paraId="24EB22D5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4AFFA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Jacques-Cartier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3E5DE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Gregory Kelley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A4E4D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gregory.kelley@plq.org</w:t>
            </w:r>
          </w:p>
        </w:tc>
      </w:tr>
      <w:tr w:rsidR="00F24ABB" w:rsidRPr="00402FCD" w14:paraId="032F6791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A4175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Jeanne-Mance–Viger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20A69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Filomena Rotiroti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A3F96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Filomena.Rotiroti.JMV@assnat.qc.ca</w:t>
            </w:r>
          </w:p>
          <w:p w14:paraId="29A3924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filomena.rotiroti@plq.org</w:t>
            </w:r>
          </w:p>
        </w:tc>
      </w:tr>
      <w:tr w:rsidR="00F24ABB" w:rsidRPr="00402FCD" w14:paraId="3D7E9E66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A4DAE0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LaFontaine</w:t>
            </w:r>
            <w:proofErr w:type="spellEnd"/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6D9BD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Marc Tanguay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0171F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marc.tanguay@plq.org</w:t>
            </w:r>
          </w:p>
        </w:tc>
      </w:tr>
      <w:tr w:rsidR="00F24ABB" w:rsidRPr="00402FCD" w14:paraId="6CA4A37B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8F7E5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Laurier-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Dorion</w:t>
            </w:r>
            <w:proofErr w:type="spellEnd"/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EE3D1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Randy Legault-Rankin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AAC71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randy.legault-rankin@plq.org</w:t>
            </w:r>
          </w:p>
        </w:tc>
      </w:tr>
      <w:tr w:rsidR="00F24ABB" w:rsidRPr="00402FCD" w14:paraId="268A525D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2095A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Maurice-Richard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191A48" w14:textId="0B5523E1" w:rsidR="00F24ABB" w:rsidRPr="00F800A4" w:rsidRDefault="005175A5">
            <w:pPr>
              <w:rPr>
                <w:rFonts w:asciiTheme="minorHAnsi" w:hAnsiTheme="minorHAnsi"/>
                <w:sz w:val="18"/>
                <w:szCs w:val="18"/>
              </w:rPr>
            </w:pPr>
            <w:r w:rsidRPr="00F800A4">
              <w:rPr>
                <w:rFonts w:asciiTheme="minorHAnsi" w:hAnsiTheme="minorHAnsi"/>
                <w:sz w:val="18"/>
                <w:szCs w:val="18"/>
              </w:rPr>
              <w:t>Nada Boumeftah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11F90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62DEB7A4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8679B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Marguerite-Bourgeoys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F79F8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Michel Leblanc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B0775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https://plq.org/equipe/michel-leblanc/</w:t>
            </w:r>
          </w:p>
        </w:tc>
      </w:tr>
      <w:tr w:rsidR="00F24ABB" w:rsidRPr="00402FCD" w14:paraId="4EF9C981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37FE8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Marquette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2C1C6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Enrico Ciccone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A0DA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enrico.ciccone@plq.org</w:t>
            </w:r>
          </w:p>
        </w:tc>
      </w:tr>
      <w:tr w:rsidR="00F24ABB" w:rsidRPr="00402FCD" w14:paraId="2FCF8780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B448E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Mercier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5DCD7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Thierno Diallo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A0184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thierno.diallo@plq.org</w:t>
            </w:r>
          </w:p>
        </w:tc>
      </w:tr>
      <w:tr w:rsidR="00F24ABB" w:rsidRPr="00402FCD" w14:paraId="5E453169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8E061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Mont-Royal–Outremont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8BF92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Michelle Setlakwe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E2C08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Michelle.Setlakwe.MROU@assnat.qc.ca</w:t>
            </w:r>
          </w:p>
          <w:p w14:paraId="7801206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michelle.setlakwe@plq.org</w:t>
            </w:r>
          </w:p>
        </w:tc>
      </w:tr>
      <w:tr w:rsidR="00F24ABB" w:rsidRPr="00402FCD" w14:paraId="713FBCBE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857E4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Nelligan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49802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 xml:space="preserve">Monsef Derrali 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C5E0F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Monsef.Derraji.NELL@assnat.qc.ca</w:t>
            </w:r>
          </w:p>
          <w:p w14:paraId="3F53145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monsef.derraji@plq.org</w:t>
            </w:r>
          </w:p>
        </w:tc>
      </w:tr>
      <w:tr w:rsidR="00F24ABB" w:rsidRPr="00402FCD" w14:paraId="3AB2371A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8CA3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Notre-Dame-de-Grâce (NDG)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B3AB3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Désirée McGraw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BCAFD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Desiree.McGraw.NDG@assnat.qc.ca</w:t>
            </w:r>
          </w:p>
        </w:tc>
      </w:tr>
      <w:tr w:rsidR="00F24ABB" w:rsidRPr="00402FCD" w14:paraId="3EB90352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F8A72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Pointe-aux-Trembles (PAT)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32552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Naïma Marylène Indira Som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FA3B1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naima.indira.som@plq.org</w:t>
            </w:r>
          </w:p>
        </w:tc>
      </w:tr>
      <w:tr w:rsidR="00F24ABB" w:rsidRPr="00402FCD" w14:paraId="39030D35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C13C4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lastRenderedPageBreak/>
              <w:t>Robert-Baldwin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32415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Brigitte Garceau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008BE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brigitte.garceau@plq.org</w:t>
            </w:r>
          </w:p>
        </w:tc>
      </w:tr>
      <w:tr w:rsidR="00F24ABB" w:rsidRPr="00402FCD" w14:paraId="79BA87EB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1E754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Rosemont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8537F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David Lavoie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C2155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david.lavoie@plq.org</w:t>
            </w:r>
          </w:p>
        </w:tc>
      </w:tr>
      <w:tr w:rsidR="00F24ABB" w:rsidRPr="00402FCD" w14:paraId="345B167E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D3B3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Saint-Henri–Sainte-Anne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D61FD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Benoit Clermont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8FAFE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benoit.clermont@plq.org</w:t>
            </w:r>
          </w:p>
        </w:tc>
      </w:tr>
      <w:tr w:rsidR="00F24ABB" w:rsidRPr="00402FCD" w14:paraId="68D68E27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7AABC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Saint-Laurent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1BC5A1" w14:textId="43DDB535" w:rsidR="00F24ABB" w:rsidRPr="00DD4013" w:rsidRDefault="00DD4013">
            <w:pPr>
              <w:rPr>
                <w:rFonts w:asciiTheme="minorHAnsi" w:eastAsia="Calibri" w:hAnsiTheme="minorHAnsi" w:cs="Calibri"/>
                <w:color w:val="000000" w:themeColor="text1"/>
                <w:sz w:val="18"/>
                <w:szCs w:val="18"/>
              </w:rPr>
            </w:pPr>
            <w:r w:rsidRPr="00DD4013">
              <w:rPr>
                <w:rFonts w:asciiTheme="minorHAnsi" w:eastAsia="Calibri" w:hAnsiTheme="minorHAnsi" w:cs="Calibri"/>
                <w:color w:val="000000" w:themeColor="text1"/>
                <w:sz w:val="18"/>
                <w:szCs w:val="18"/>
              </w:rPr>
              <w:t>Valérie Assouline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79AC5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0174E384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185F9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Sainte-Marie–Saint-Jacques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18BDA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Justine McIntyre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30DC0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justine.mcintyre@plq.org</w:t>
            </w:r>
          </w:p>
        </w:tc>
      </w:tr>
      <w:tr w:rsidR="00F24ABB" w:rsidRPr="00402FCD" w14:paraId="5D2E064D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48E79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Verdun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E86A6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Antoine Dionne Charest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462CB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antoine.charest@plq.org</w:t>
            </w:r>
          </w:p>
        </w:tc>
      </w:tr>
      <w:tr w:rsidR="00F24ABB" w:rsidRPr="00402FCD" w14:paraId="35C59314" w14:textId="77777777">
        <w:tc>
          <w:tcPr>
            <w:tcW w:w="24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B49D0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Viau</w:t>
            </w:r>
          </w:p>
        </w:tc>
        <w:tc>
          <w:tcPr>
            <w:tcW w:w="280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F9D6D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Frantz Benjamin</w:t>
            </w:r>
          </w:p>
        </w:tc>
        <w:tc>
          <w:tcPr>
            <w:tcW w:w="4160" w:type="dxa"/>
            <w:shd w:val="clear" w:color="auto" w:fill="FFE6E8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B3A4C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frantz.benjamin@plq.org</w:t>
            </w:r>
          </w:p>
        </w:tc>
      </w:tr>
      <w:tr w:rsidR="00F24ABB" w:rsidRPr="00402FCD" w14:paraId="352F206E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A83B0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Westmount–Saint-Louis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ECA64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Jennifer Maccarone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B3B0A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Jennifer.Maccarone.WSL@assnat.qc.ca</w:t>
            </w:r>
          </w:p>
          <w:p w14:paraId="588D061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jennifer.maccarone@plq.org</w:t>
            </w:r>
          </w:p>
        </w:tc>
      </w:tr>
    </w:tbl>
    <w:p w14:paraId="404EC797" w14:textId="77777777" w:rsidR="001956E9" w:rsidRDefault="001956E9" w:rsidP="001956E9">
      <w:pPr>
        <w:rPr>
          <w:rFonts w:asciiTheme="minorHAnsi" w:eastAsia="Georgia" w:hAnsiTheme="minorHAnsi" w:cs="Georgia"/>
          <w:b/>
          <w:bCs/>
          <w:color w:val="1D295D"/>
          <w:sz w:val="40"/>
          <w:szCs w:val="40"/>
        </w:rPr>
      </w:pPr>
    </w:p>
    <w:p w14:paraId="5B704963" w14:textId="77777777" w:rsidR="001956E9" w:rsidRDefault="001956E9" w:rsidP="001956E9">
      <w:pPr>
        <w:rPr>
          <w:rFonts w:asciiTheme="minorHAnsi" w:eastAsia="Georgia" w:hAnsiTheme="minorHAnsi" w:cs="Georgia"/>
          <w:b/>
          <w:bCs/>
          <w:color w:val="1D295D"/>
          <w:sz w:val="40"/>
          <w:szCs w:val="40"/>
        </w:rPr>
      </w:pPr>
    </w:p>
    <w:p w14:paraId="3D1CDF1E" w14:textId="294BC925" w:rsidR="00F24ABB" w:rsidRPr="00402FCD" w:rsidRDefault="00000000" w:rsidP="001956E9">
      <w:pPr>
        <w:rPr>
          <w:rFonts w:asciiTheme="minorHAnsi" w:hAnsiTheme="minorHAnsi"/>
        </w:rPr>
      </w:pPr>
      <w:r w:rsidRPr="00402FCD">
        <w:rPr>
          <w:rFonts w:asciiTheme="minorHAnsi" w:eastAsia="Georgia" w:hAnsiTheme="minorHAnsi" w:cs="Georgia"/>
          <w:b/>
          <w:bCs/>
          <w:color w:val="1D295D"/>
          <w:sz w:val="40"/>
          <w:szCs w:val="40"/>
        </w:rPr>
        <w:t>PQ</w:t>
      </w:r>
    </w:p>
    <w:p w14:paraId="17A85BBE" w14:textId="77777777" w:rsidR="00F24ABB" w:rsidRPr="00402FCD" w:rsidRDefault="00000000">
      <w:pPr>
        <w:pBdr>
          <w:bottom w:val="single" w:sz="6" w:space="4" w:color="1D295D"/>
        </w:pBdr>
        <w:spacing w:after="6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i/>
          <w:iCs/>
          <w:color w:val="7E8880"/>
        </w:rPr>
        <w:t>Parti québécois</w:t>
      </w:r>
    </w:p>
    <w:p w14:paraId="30D43355" w14:textId="70C74CE8" w:rsidR="00F24ABB" w:rsidRPr="00402FCD" w:rsidRDefault="00D74333">
      <w:pPr>
        <w:spacing w:before="140" w:after="160"/>
        <w:rPr>
          <w:rFonts w:asciiTheme="minorHAnsi" w:hAnsiTheme="minorHAnsi"/>
        </w:rPr>
      </w:pPr>
      <w:r>
        <w:rPr>
          <w:rFonts w:asciiTheme="minorHAnsi" w:eastAsia="Calibri" w:hAnsiTheme="minorHAnsi" w:cs="Calibri"/>
          <w:color w:val="7E8880"/>
          <w:sz w:val="18"/>
          <w:szCs w:val="18"/>
        </w:rPr>
        <w:t>27</w:t>
      </w:r>
      <w:r w:rsidR="00000000"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 / 27 circonscriptions avec </w:t>
      </w:r>
      <w:proofErr w:type="spellStart"/>
      <w:r w:rsidR="00000000" w:rsidRPr="00402FCD">
        <w:rPr>
          <w:rFonts w:asciiTheme="minorHAnsi" w:eastAsia="Calibri" w:hAnsiTheme="minorHAnsi" w:cs="Calibri"/>
          <w:color w:val="7E8880"/>
          <w:sz w:val="18"/>
          <w:szCs w:val="18"/>
        </w:rPr>
        <w:t>candidat·e</w:t>
      </w:r>
      <w:proofErr w:type="spellEnd"/>
      <w:r w:rsidR="00000000"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 </w:t>
      </w:r>
      <w:proofErr w:type="spellStart"/>
      <w:r w:rsidR="00000000" w:rsidRPr="00402FCD">
        <w:rPr>
          <w:rFonts w:asciiTheme="minorHAnsi" w:eastAsia="Calibri" w:hAnsiTheme="minorHAnsi" w:cs="Calibri"/>
          <w:color w:val="7E8880"/>
          <w:sz w:val="18"/>
          <w:szCs w:val="18"/>
        </w:rPr>
        <w:t>identifié·e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800"/>
        <w:gridCol w:w="4160"/>
      </w:tblGrid>
      <w:tr w:rsidR="00F24ABB" w:rsidRPr="00402FCD" w14:paraId="3F0DAEFA" w14:textId="77777777">
        <w:trPr>
          <w:tblHeader/>
        </w:trPr>
        <w:tc>
          <w:tcPr>
            <w:tcW w:w="2400" w:type="dxa"/>
            <w:shd w:val="clear" w:color="auto" w:fill="1D29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C21D4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Circonscription</w:t>
            </w:r>
          </w:p>
        </w:tc>
        <w:tc>
          <w:tcPr>
            <w:tcW w:w="2800" w:type="dxa"/>
            <w:shd w:val="clear" w:color="auto" w:fill="1D29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E9AE4B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Candidat·e</w:t>
            </w:r>
            <w:proofErr w:type="spellEnd"/>
          </w:p>
        </w:tc>
        <w:tc>
          <w:tcPr>
            <w:tcW w:w="4160" w:type="dxa"/>
            <w:shd w:val="clear" w:color="auto" w:fill="1D295D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D03F0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Coordonnées</w:t>
            </w:r>
          </w:p>
        </w:tc>
      </w:tr>
      <w:tr w:rsidR="00F24ABB" w:rsidRPr="00402FCD" w14:paraId="05AA57F7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FE8DB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Acadie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8F06E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Pierrick Jasmin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08EE4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comite-acadie@pq.org</w:t>
            </w:r>
          </w:p>
        </w:tc>
      </w:tr>
      <w:tr w:rsidR="00F24ABB" w:rsidRPr="00402FCD" w14:paraId="41A0DF1E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FD525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Anjou–Louis-Riel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4D4CA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Younès Dadoun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830D4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comite-anjoulouisriel@pq.org</w:t>
            </w:r>
          </w:p>
        </w:tc>
      </w:tr>
      <w:tr w:rsidR="00F24ABB" w:rsidRPr="00402FCD" w14:paraId="295677F8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C4D9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Bourassa-Sauvé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58EBC7" w14:textId="10FE5242" w:rsidR="00F24ABB" w:rsidRPr="00987454" w:rsidRDefault="00987454">
            <w:pPr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987454">
              <w:rPr>
                <w:rFonts w:asciiTheme="minorHAnsi" w:hAnsiTheme="minorHAnsi"/>
                <w:sz w:val="18"/>
                <w:szCs w:val="18"/>
              </w:rPr>
              <w:t>Edline</w:t>
            </w:r>
            <w:proofErr w:type="spellEnd"/>
            <w:r w:rsidRPr="00987454">
              <w:rPr>
                <w:rFonts w:asciiTheme="minorHAnsi" w:hAnsiTheme="minorHAnsi"/>
                <w:sz w:val="18"/>
                <w:szCs w:val="18"/>
              </w:rPr>
              <w:t xml:space="preserve"> Henri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59EFEF" w14:textId="6A485E63" w:rsidR="00F24ABB" w:rsidRPr="00402FCD" w:rsidRDefault="00640410">
            <w:pPr>
              <w:rPr>
                <w:rFonts w:asciiTheme="minorHAnsi" w:hAnsiTheme="minorHAnsi"/>
              </w:rPr>
            </w:pPr>
            <w:r w:rsidRPr="00640410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comite-bourassasauve@pq.org</w:t>
            </w:r>
          </w:p>
        </w:tc>
      </w:tr>
      <w:tr w:rsidR="00F24ABB" w:rsidRPr="00402FCD" w14:paraId="241B1C34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453E4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Camille-Laurin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C7249A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Paul St-Pierre Plamondon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80B09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chef.pspp@assnat.qc.ca</w:t>
            </w:r>
          </w:p>
          <w:p w14:paraId="2F033C6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camille-laurin@pq.org</w:t>
            </w:r>
          </w:p>
          <w:p w14:paraId="2A30904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pst-pierreplamondon@pq.org</w:t>
            </w:r>
          </w:p>
        </w:tc>
      </w:tr>
      <w:tr w:rsidR="00F24ABB" w:rsidRPr="00402FCD" w14:paraId="303B342D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15C3C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D'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Arcy</w:t>
            </w:r>
            <w:proofErr w:type="spellEnd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-McGee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041DFB" w14:textId="16FCBDA8" w:rsidR="00F24ABB" w:rsidRPr="00FC6495" w:rsidRDefault="00FC6495">
            <w:pPr>
              <w:rPr>
                <w:rFonts w:asciiTheme="minorHAnsi" w:hAnsiTheme="minorHAnsi"/>
                <w:sz w:val="18"/>
                <w:szCs w:val="18"/>
              </w:rPr>
            </w:pPr>
            <w:r w:rsidRPr="00FC6495">
              <w:rPr>
                <w:rFonts w:asciiTheme="minorHAnsi" w:hAnsiTheme="minorHAnsi"/>
                <w:sz w:val="18"/>
                <w:szCs w:val="18"/>
              </w:rPr>
              <w:t>Maïté Larouche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FEEF9D" w14:textId="3B7D711C" w:rsidR="00F24ABB" w:rsidRPr="00735FBE" w:rsidRDefault="00735FBE">
            <w:pPr>
              <w:rPr>
                <w:rFonts w:asciiTheme="minorHAnsi" w:hAnsiTheme="minorHAnsi"/>
                <w:sz w:val="16"/>
                <w:szCs w:val="16"/>
              </w:rPr>
            </w:pPr>
            <w:r w:rsidRPr="00735FBE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comite-darcymcgee@pq.org</w:t>
            </w:r>
          </w:p>
        </w:tc>
      </w:tr>
      <w:tr w:rsidR="00F24ABB" w:rsidRPr="00402FCD" w14:paraId="590C260C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4D698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Gouin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D64F5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Isabelle Daoust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AD7FC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comite-gouin@pq.org</w:t>
            </w:r>
          </w:p>
        </w:tc>
      </w:tr>
      <w:tr w:rsidR="00F24ABB" w:rsidRPr="00402FCD" w14:paraId="415EFB7E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1C870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Hochelaga-Maisonneuve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7419B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Maude Brossard-Sabourin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0C427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comite-hm@pq.org</w:t>
            </w:r>
          </w:p>
        </w:tc>
      </w:tr>
      <w:tr w:rsidR="00F24ABB" w:rsidRPr="00402FCD" w14:paraId="6B02DE28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E2DAF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Jacques-Cartier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F695BC" w14:textId="6BEA10F9" w:rsidR="00F24ABB" w:rsidRPr="00F35A31" w:rsidRDefault="00F35A31">
            <w:pPr>
              <w:rPr>
                <w:rFonts w:asciiTheme="minorHAnsi" w:hAnsiTheme="minorHAnsi"/>
                <w:sz w:val="18"/>
                <w:szCs w:val="18"/>
              </w:rPr>
            </w:pPr>
            <w:r w:rsidRPr="00F35A31">
              <w:rPr>
                <w:rFonts w:asciiTheme="minorHAnsi" w:hAnsiTheme="minorHAnsi"/>
                <w:sz w:val="18"/>
                <w:szCs w:val="18"/>
              </w:rPr>
              <w:t>Céline Dauphinais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DB3811" w14:textId="26DCD1AA" w:rsidR="00F24ABB" w:rsidRPr="008E0B3E" w:rsidRDefault="008E0B3E">
            <w:pPr>
              <w:rPr>
                <w:rFonts w:asciiTheme="minorHAnsi" w:hAnsiTheme="minorHAnsi"/>
                <w:sz w:val="16"/>
                <w:szCs w:val="16"/>
              </w:rPr>
            </w:pPr>
            <w:r w:rsidRPr="008E0B3E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comite-jacquescartier@pq.org</w:t>
            </w:r>
          </w:p>
        </w:tc>
      </w:tr>
      <w:tr w:rsidR="00F24ABB" w:rsidRPr="00402FCD" w14:paraId="44545F27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1199A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Jeanne-Mance–Viger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40253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Adnane Najahi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DF588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comite-jmv@pq.org</w:t>
            </w:r>
          </w:p>
        </w:tc>
      </w:tr>
      <w:tr w:rsidR="00F24ABB" w:rsidRPr="00402FCD" w14:paraId="65405C3B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D33DC5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LaFontaine</w:t>
            </w:r>
            <w:proofErr w:type="spellEnd"/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F5B045" w14:textId="6A4F4699" w:rsidR="00F24ABB" w:rsidRPr="008E0B3E" w:rsidRDefault="008E0B3E">
            <w:pPr>
              <w:rPr>
                <w:rFonts w:asciiTheme="minorHAnsi" w:hAnsiTheme="minorHAnsi"/>
                <w:sz w:val="18"/>
                <w:szCs w:val="18"/>
              </w:rPr>
            </w:pPr>
            <w:r w:rsidRPr="008E0B3E">
              <w:rPr>
                <w:rFonts w:asciiTheme="minorHAnsi" w:hAnsiTheme="minorHAnsi"/>
                <w:sz w:val="18"/>
                <w:szCs w:val="18"/>
              </w:rPr>
              <w:t>Joyd Rolkins Daréus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780ABA" w14:textId="5F16B391" w:rsidR="00F24ABB" w:rsidRPr="008E0B3E" w:rsidRDefault="008E0B3E" w:rsidP="008E0B3E">
            <w:pPr>
              <w:rPr>
                <w:rFonts w:asciiTheme="minorHAnsi" w:hAnsiTheme="minorHAnsi"/>
                <w:sz w:val="16"/>
                <w:szCs w:val="16"/>
              </w:rPr>
            </w:pPr>
            <w:r w:rsidRPr="008E0B3E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comite-lafontaine@pq.org</w:t>
            </w:r>
          </w:p>
        </w:tc>
      </w:tr>
      <w:tr w:rsidR="00F24ABB" w:rsidRPr="00402FCD" w14:paraId="712F6F7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1F3B6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Laurier-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Dorion</w:t>
            </w:r>
            <w:proofErr w:type="spellEnd"/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36641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Kelly Lazo de la Vega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AB7EE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comite-laurierdorion@pq.org</w:t>
            </w:r>
          </w:p>
        </w:tc>
      </w:tr>
      <w:tr w:rsidR="00F24ABB" w:rsidRPr="00402FCD" w14:paraId="6802C388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D4915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Marguerite-Bourgeoys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D84704" w14:textId="6BB24238" w:rsidR="00F24ABB" w:rsidRPr="002C65F2" w:rsidRDefault="002C65F2">
            <w:pPr>
              <w:rPr>
                <w:rFonts w:asciiTheme="minorHAnsi" w:hAnsiTheme="minorHAnsi"/>
                <w:sz w:val="18"/>
                <w:szCs w:val="18"/>
              </w:rPr>
            </w:pPr>
            <w:r w:rsidRPr="002C65F2">
              <w:rPr>
                <w:rFonts w:asciiTheme="minorHAnsi" w:hAnsiTheme="minorHAnsi"/>
                <w:sz w:val="18"/>
                <w:szCs w:val="18"/>
              </w:rPr>
              <w:t>Luc Côté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2935D4" w14:textId="158D2DD0" w:rsidR="00F24ABB" w:rsidRPr="00402FCD" w:rsidRDefault="00707A06">
            <w:pPr>
              <w:rPr>
                <w:rFonts w:asciiTheme="minorHAnsi" w:hAnsiTheme="minorHAnsi"/>
              </w:rPr>
            </w:pPr>
            <w:hyperlink r:id="rId11" w:history="1">
              <w:r w:rsidRPr="000E2777">
                <w:rPr>
                  <w:rStyle w:val="Lienhypertexte"/>
                  <w:rFonts w:asciiTheme="minorHAnsi" w:eastAsia="Calibri" w:hAnsiTheme="minorHAnsi" w:cs="Calibri"/>
                  <w:sz w:val="16"/>
                  <w:szCs w:val="16"/>
                </w:rPr>
                <w:t>comite-mb@pq.org</w:t>
              </w:r>
            </w:hyperlink>
            <w:r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 xml:space="preserve"> </w:t>
            </w:r>
            <w:r w:rsidR="00000000"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marguerite-bourgeoys@pq.org</w:t>
            </w:r>
          </w:p>
        </w:tc>
      </w:tr>
      <w:tr w:rsidR="00F24ABB" w:rsidRPr="00402FCD" w14:paraId="5A202C02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14171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Marquette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7A42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Guillaume de Palma-Demers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F1463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comite-marquette@pq.org</w:t>
            </w:r>
          </w:p>
        </w:tc>
      </w:tr>
      <w:tr w:rsidR="00F24ABB" w:rsidRPr="00402FCD" w14:paraId="23B20594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453C1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Mercier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201A3F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Phoudsady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 xml:space="preserve"> Vanny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9BCA6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comite-mercier@pq.org</w:t>
            </w:r>
          </w:p>
        </w:tc>
      </w:tr>
      <w:tr w:rsidR="00F24ABB" w:rsidRPr="00402FCD" w14:paraId="7B77CA0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8CBEF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Maurice-Richard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87703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Aisha Issa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E896F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comite-mauricerichard@pq.org</w:t>
            </w:r>
          </w:p>
          <w:p w14:paraId="40F4694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pqmauricerichard@gmail.com</w:t>
            </w:r>
          </w:p>
        </w:tc>
      </w:tr>
      <w:tr w:rsidR="00F24ABB" w:rsidRPr="00402FCD" w14:paraId="0329C70D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8EEE8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lastRenderedPageBreak/>
              <w:t>Mont-Royal-Outremont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606A8F" w14:textId="62DE6FB0" w:rsidR="00F24ABB" w:rsidRPr="00707A06" w:rsidRDefault="00707A06">
            <w:pPr>
              <w:rPr>
                <w:rFonts w:asciiTheme="minorHAnsi" w:hAnsiTheme="minorHAnsi"/>
                <w:sz w:val="18"/>
                <w:szCs w:val="18"/>
              </w:rPr>
            </w:pPr>
            <w:r w:rsidRPr="00707A06">
              <w:rPr>
                <w:rFonts w:asciiTheme="minorHAnsi" w:hAnsiTheme="minorHAnsi"/>
                <w:sz w:val="18"/>
                <w:szCs w:val="18"/>
              </w:rPr>
              <w:t>Ariane Bureau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E4C36C" w14:textId="1DDC5027" w:rsidR="00F24ABB" w:rsidRPr="00707A06" w:rsidRDefault="00707A06">
            <w:pPr>
              <w:rPr>
                <w:rFonts w:asciiTheme="minorHAnsi" w:hAnsiTheme="minorHAnsi"/>
                <w:sz w:val="16"/>
                <w:szCs w:val="16"/>
              </w:rPr>
            </w:pPr>
            <w:r w:rsidRPr="00707A06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comite-montroyaloutremont@pq.org</w:t>
            </w:r>
          </w:p>
        </w:tc>
      </w:tr>
      <w:tr w:rsidR="00F24ABB" w:rsidRPr="00402FCD" w14:paraId="40255E43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C5F5C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Nelligan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25B4F" w14:textId="22E3A06C" w:rsidR="00F24ABB" w:rsidRPr="00CE05E0" w:rsidRDefault="00CE05E0">
            <w:pPr>
              <w:rPr>
                <w:rFonts w:asciiTheme="minorHAnsi" w:hAnsiTheme="minorHAnsi"/>
                <w:sz w:val="18"/>
                <w:szCs w:val="18"/>
              </w:rPr>
            </w:pPr>
            <w:r w:rsidRPr="00CE05E0">
              <w:rPr>
                <w:rFonts w:asciiTheme="minorHAnsi" w:hAnsiTheme="minorHAnsi"/>
                <w:sz w:val="18"/>
                <w:szCs w:val="18"/>
              </w:rPr>
              <w:t>Martine Dubois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25E740" w14:textId="6BB7E1DC" w:rsidR="00F24ABB" w:rsidRPr="00CE05E0" w:rsidRDefault="00CE05E0">
            <w:pPr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</w:pPr>
            <w:r w:rsidRPr="00CE05E0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comite-nelligan@pq.org</w:t>
            </w:r>
          </w:p>
        </w:tc>
      </w:tr>
      <w:tr w:rsidR="00F24ABB" w:rsidRPr="00402FCD" w14:paraId="7D7FE3FD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9E0C4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Notre-Dame-de-Grâce (NDG)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49D4C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Vincent Hubert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74161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comite-ndg@pq.org</w:t>
            </w:r>
          </w:p>
        </w:tc>
      </w:tr>
      <w:tr w:rsidR="00F24ABB" w:rsidRPr="00402FCD" w14:paraId="4EBC4FFD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5A623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Pointe-aux-Trembles (PAT)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77856A" w14:textId="782EB256" w:rsidR="00F24ABB" w:rsidRPr="00CE05E0" w:rsidRDefault="00CE05E0">
            <w:pPr>
              <w:rPr>
                <w:rFonts w:asciiTheme="minorHAnsi" w:hAnsiTheme="minorHAnsi"/>
                <w:sz w:val="18"/>
                <w:szCs w:val="18"/>
              </w:rPr>
            </w:pPr>
            <w:r w:rsidRPr="00CE05E0">
              <w:rPr>
                <w:rFonts w:asciiTheme="minorHAnsi" w:hAnsiTheme="minorHAnsi"/>
                <w:sz w:val="18"/>
                <w:szCs w:val="18"/>
              </w:rPr>
              <w:t>Stéphane Paquet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4629BE" w14:textId="3D685970" w:rsidR="00F24ABB" w:rsidRPr="0050711E" w:rsidRDefault="0050711E">
            <w:pPr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</w:pPr>
            <w:r w:rsidRPr="0050711E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comite-pat@pq.org</w:t>
            </w:r>
          </w:p>
        </w:tc>
      </w:tr>
      <w:tr w:rsidR="00F24ABB" w:rsidRPr="00402FCD" w14:paraId="1E330A25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55816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Robert-Baldwin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51A30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Maurice Daude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E9461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comite-robertbaldwin@pq.org</w:t>
            </w:r>
          </w:p>
        </w:tc>
      </w:tr>
      <w:tr w:rsidR="00F24ABB" w:rsidRPr="00402FCD" w14:paraId="604A163C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18F7D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Rosemont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E9017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Pierre-Luc Brillant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EA36E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comite-rosemont@pq.org</w:t>
            </w:r>
          </w:p>
        </w:tc>
      </w:tr>
      <w:tr w:rsidR="00F24ABB" w:rsidRPr="00402FCD" w14:paraId="0D9FD828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43EA7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Saint-Henri–Sainte-Anne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86BBEF" w14:textId="6C07F162" w:rsidR="00F24ABB" w:rsidRPr="0050711E" w:rsidRDefault="0050711E">
            <w:pPr>
              <w:rPr>
                <w:rFonts w:asciiTheme="minorHAnsi" w:hAnsiTheme="minorHAnsi"/>
                <w:sz w:val="18"/>
                <w:szCs w:val="18"/>
              </w:rPr>
            </w:pPr>
            <w:r w:rsidRPr="0050711E">
              <w:rPr>
                <w:rFonts w:asciiTheme="minorHAnsi" w:hAnsiTheme="minorHAnsi"/>
                <w:sz w:val="18"/>
                <w:szCs w:val="18"/>
              </w:rPr>
              <w:t>Caroline-Julie Fortin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E49E75" w14:textId="6E05699B" w:rsidR="00F24ABB" w:rsidRPr="002C05DF" w:rsidRDefault="002C05DF">
            <w:pPr>
              <w:rPr>
                <w:rFonts w:asciiTheme="minorHAnsi" w:hAnsiTheme="minorHAnsi"/>
                <w:color w:val="747474" w:themeColor="background2" w:themeShade="80"/>
                <w:sz w:val="18"/>
                <w:szCs w:val="18"/>
              </w:rPr>
            </w:pPr>
            <w:r w:rsidRPr="002C05DF">
              <w:rPr>
                <w:rFonts w:asciiTheme="minorHAnsi" w:hAnsiTheme="minorHAnsi"/>
                <w:color w:val="747474" w:themeColor="background2" w:themeShade="80"/>
                <w:sz w:val="18"/>
                <w:szCs w:val="18"/>
              </w:rPr>
              <w:t>comite-shsa@pq.org</w:t>
            </w:r>
          </w:p>
        </w:tc>
      </w:tr>
      <w:tr w:rsidR="00F24ABB" w:rsidRPr="00402FCD" w14:paraId="7D8C69CD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342E8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Saint-Laurent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E8D8A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Pierre-Étienne Nantel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CBD3E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comite-saintlaurent@pq.org</w:t>
            </w:r>
          </w:p>
        </w:tc>
      </w:tr>
      <w:tr w:rsidR="00F24ABB" w:rsidRPr="00402FCD" w14:paraId="38212ED9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C3E27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Sainte-Marie–Saint-Jacques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D3FF5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Philippe Schnobb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F6AB9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pschnobb@pq.org</w:t>
            </w:r>
          </w:p>
        </w:tc>
      </w:tr>
      <w:tr w:rsidR="00F24ABB" w:rsidRPr="00402FCD" w14:paraId="4BEC9AB3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0F0BC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Verdun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42CB8C" w14:textId="47D884A9" w:rsidR="00F24ABB" w:rsidRPr="002C05DF" w:rsidRDefault="002C05DF">
            <w:pPr>
              <w:rPr>
                <w:rFonts w:asciiTheme="minorHAnsi" w:hAnsiTheme="minorHAnsi"/>
                <w:sz w:val="18"/>
                <w:szCs w:val="18"/>
              </w:rPr>
            </w:pPr>
            <w:r w:rsidRPr="002C05DF">
              <w:rPr>
                <w:rFonts w:asciiTheme="minorHAnsi" w:hAnsiTheme="minorHAnsi"/>
                <w:sz w:val="18"/>
                <w:szCs w:val="18"/>
              </w:rPr>
              <w:t>Elena Kozynchenko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878B01" w14:textId="736416D5" w:rsidR="00F24ABB" w:rsidRPr="002C05DF" w:rsidRDefault="002C05DF">
            <w:pPr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</w:pPr>
            <w:r w:rsidRPr="002C05DF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comite-verdun@pq.org</w:t>
            </w:r>
          </w:p>
        </w:tc>
      </w:tr>
      <w:tr w:rsidR="00F24ABB" w:rsidRPr="00402FCD" w14:paraId="24AAD493" w14:textId="77777777">
        <w:tc>
          <w:tcPr>
            <w:tcW w:w="24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F7B01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Viau</w:t>
            </w:r>
          </w:p>
        </w:tc>
        <w:tc>
          <w:tcPr>
            <w:tcW w:w="280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2B9E94" w14:textId="4DDF83A1" w:rsidR="00F24ABB" w:rsidRPr="00D74333" w:rsidRDefault="00D74333">
            <w:pPr>
              <w:rPr>
                <w:rFonts w:asciiTheme="minorHAnsi" w:hAnsiTheme="minorHAnsi"/>
                <w:sz w:val="18"/>
                <w:szCs w:val="18"/>
              </w:rPr>
            </w:pPr>
            <w:r w:rsidRPr="00D74333">
              <w:rPr>
                <w:rFonts w:asciiTheme="minorHAnsi" w:hAnsiTheme="minorHAnsi"/>
                <w:sz w:val="18"/>
                <w:szCs w:val="18"/>
              </w:rPr>
              <w:t>Clara Bélisle</w:t>
            </w:r>
          </w:p>
        </w:tc>
        <w:tc>
          <w:tcPr>
            <w:tcW w:w="4160" w:type="dxa"/>
            <w:shd w:val="clear" w:color="auto" w:fill="E8EAE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6F5209" w14:textId="4B1BDA66" w:rsidR="00F24ABB" w:rsidRPr="00D74333" w:rsidRDefault="00D74333">
            <w:pPr>
              <w:rPr>
                <w:rFonts w:asciiTheme="minorHAnsi" w:hAnsiTheme="minorHAnsi"/>
                <w:sz w:val="18"/>
                <w:szCs w:val="18"/>
              </w:rPr>
            </w:pPr>
            <w:r w:rsidRPr="00D74333">
              <w:rPr>
                <w:rFonts w:asciiTheme="minorHAnsi" w:hAnsiTheme="minorHAnsi"/>
                <w:color w:val="747474" w:themeColor="background2" w:themeShade="80"/>
                <w:sz w:val="18"/>
                <w:szCs w:val="18"/>
              </w:rPr>
              <w:t>comite-viau@pq.org</w:t>
            </w:r>
          </w:p>
        </w:tc>
      </w:tr>
      <w:tr w:rsidR="00F24ABB" w:rsidRPr="00402FCD" w14:paraId="2B5C13EF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A9D2C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Westmount–Saint-Louis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92D03" w14:textId="367AE8A7" w:rsidR="00F24ABB" w:rsidRPr="00E54C3C" w:rsidRDefault="00E54C3C">
            <w:pPr>
              <w:rPr>
                <w:rFonts w:asciiTheme="minorHAnsi" w:hAnsiTheme="minorHAnsi"/>
                <w:sz w:val="18"/>
                <w:szCs w:val="18"/>
              </w:rPr>
            </w:pPr>
            <w:r w:rsidRPr="00E54C3C">
              <w:rPr>
                <w:rFonts w:asciiTheme="minorHAnsi" w:hAnsiTheme="minorHAnsi"/>
                <w:sz w:val="18"/>
                <w:szCs w:val="18"/>
              </w:rPr>
              <w:t>Victoria Piscina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108F74" w14:textId="21C1D71F" w:rsidR="00F24ABB" w:rsidRPr="00F35A31" w:rsidRDefault="00F35A31">
            <w:pPr>
              <w:rPr>
                <w:rFonts w:asciiTheme="minorHAnsi" w:hAnsiTheme="minorHAnsi"/>
                <w:sz w:val="16"/>
                <w:szCs w:val="16"/>
              </w:rPr>
            </w:pPr>
            <w:r w:rsidRPr="00F35A31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comite-wsl@pq.org</w:t>
            </w:r>
          </w:p>
        </w:tc>
      </w:tr>
    </w:tbl>
    <w:p w14:paraId="5112783B" w14:textId="77777777" w:rsidR="001956E9" w:rsidRDefault="001956E9" w:rsidP="001956E9">
      <w:pPr>
        <w:rPr>
          <w:rFonts w:asciiTheme="minorHAnsi" w:eastAsia="Georgia" w:hAnsiTheme="minorHAnsi" w:cs="Georgia"/>
          <w:b/>
          <w:bCs/>
          <w:color w:val="FF5505"/>
          <w:sz w:val="40"/>
          <w:szCs w:val="40"/>
        </w:rPr>
      </w:pPr>
    </w:p>
    <w:p w14:paraId="7D9305DF" w14:textId="77777777" w:rsidR="001956E9" w:rsidRDefault="001956E9" w:rsidP="001956E9">
      <w:pPr>
        <w:rPr>
          <w:rFonts w:asciiTheme="minorHAnsi" w:eastAsia="Georgia" w:hAnsiTheme="minorHAnsi" w:cs="Georgia"/>
          <w:b/>
          <w:bCs/>
          <w:color w:val="FF5505"/>
          <w:sz w:val="40"/>
          <w:szCs w:val="40"/>
        </w:rPr>
      </w:pPr>
    </w:p>
    <w:p w14:paraId="62DE6C6B" w14:textId="4C9B5184" w:rsidR="00F24ABB" w:rsidRPr="00402FCD" w:rsidRDefault="00000000" w:rsidP="001956E9">
      <w:pPr>
        <w:rPr>
          <w:rFonts w:asciiTheme="minorHAnsi" w:hAnsiTheme="minorHAnsi"/>
        </w:rPr>
      </w:pPr>
      <w:r w:rsidRPr="00402FCD">
        <w:rPr>
          <w:rFonts w:asciiTheme="minorHAnsi" w:eastAsia="Georgia" w:hAnsiTheme="minorHAnsi" w:cs="Georgia"/>
          <w:b/>
          <w:bCs/>
          <w:color w:val="FF5505"/>
          <w:sz w:val="40"/>
          <w:szCs w:val="40"/>
        </w:rPr>
        <w:t>QS</w:t>
      </w:r>
    </w:p>
    <w:p w14:paraId="09F2254F" w14:textId="77777777" w:rsidR="00F24ABB" w:rsidRPr="00402FCD" w:rsidRDefault="00000000">
      <w:pPr>
        <w:pBdr>
          <w:bottom w:val="single" w:sz="6" w:space="4" w:color="FF5505"/>
        </w:pBdr>
        <w:spacing w:after="6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i/>
          <w:iCs/>
          <w:color w:val="7E8880"/>
        </w:rPr>
        <w:t>Québec solidaire</w:t>
      </w:r>
    </w:p>
    <w:p w14:paraId="298DF269" w14:textId="326700AE" w:rsidR="00F24ABB" w:rsidRPr="00402FCD" w:rsidRDefault="00030386">
      <w:pPr>
        <w:spacing w:before="140" w:after="160"/>
        <w:rPr>
          <w:rFonts w:asciiTheme="minorHAnsi" w:hAnsiTheme="minorHAnsi"/>
        </w:rPr>
      </w:pPr>
      <w:r>
        <w:rPr>
          <w:rFonts w:asciiTheme="minorHAnsi" w:eastAsia="Calibri" w:hAnsiTheme="minorHAnsi" w:cs="Calibri"/>
          <w:color w:val="7E8880"/>
          <w:sz w:val="18"/>
          <w:szCs w:val="18"/>
        </w:rPr>
        <w:t>2</w:t>
      </w:r>
      <w:r w:rsidR="00021766">
        <w:rPr>
          <w:rFonts w:asciiTheme="minorHAnsi" w:eastAsia="Calibri" w:hAnsiTheme="minorHAnsi" w:cs="Calibri"/>
          <w:color w:val="7E8880"/>
          <w:sz w:val="18"/>
          <w:szCs w:val="18"/>
        </w:rPr>
        <w:t>0</w:t>
      </w:r>
      <w:r w:rsidR="00000000"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 / 27 circonscriptions avec </w:t>
      </w:r>
      <w:proofErr w:type="spellStart"/>
      <w:r w:rsidR="00000000" w:rsidRPr="00402FCD">
        <w:rPr>
          <w:rFonts w:asciiTheme="minorHAnsi" w:eastAsia="Calibri" w:hAnsiTheme="minorHAnsi" w:cs="Calibri"/>
          <w:color w:val="7E8880"/>
          <w:sz w:val="18"/>
          <w:szCs w:val="18"/>
        </w:rPr>
        <w:t>candidat·e</w:t>
      </w:r>
      <w:proofErr w:type="spellEnd"/>
      <w:r w:rsidR="00000000" w:rsidRPr="00402FCD">
        <w:rPr>
          <w:rFonts w:asciiTheme="minorHAnsi" w:eastAsia="Calibri" w:hAnsiTheme="minorHAnsi" w:cs="Calibri"/>
          <w:color w:val="7E8880"/>
          <w:sz w:val="18"/>
          <w:szCs w:val="18"/>
        </w:rPr>
        <w:t xml:space="preserve"> </w:t>
      </w:r>
      <w:proofErr w:type="spellStart"/>
      <w:r w:rsidR="00000000" w:rsidRPr="00402FCD">
        <w:rPr>
          <w:rFonts w:asciiTheme="minorHAnsi" w:eastAsia="Calibri" w:hAnsiTheme="minorHAnsi" w:cs="Calibri"/>
          <w:color w:val="7E8880"/>
          <w:sz w:val="18"/>
          <w:szCs w:val="18"/>
        </w:rPr>
        <w:t>identifié·e</w:t>
      </w:r>
      <w:proofErr w:type="spellEnd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2800"/>
        <w:gridCol w:w="4160"/>
      </w:tblGrid>
      <w:tr w:rsidR="00F24ABB" w:rsidRPr="00402FCD" w14:paraId="59EB0B43" w14:textId="77777777">
        <w:trPr>
          <w:tblHeader/>
        </w:trPr>
        <w:tc>
          <w:tcPr>
            <w:tcW w:w="2400" w:type="dxa"/>
            <w:shd w:val="clear" w:color="auto" w:fill="FF550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996E2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Circonscription</w:t>
            </w:r>
          </w:p>
        </w:tc>
        <w:tc>
          <w:tcPr>
            <w:tcW w:w="2800" w:type="dxa"/>
            <w:shd w:val="clear" w:color="auto" w:fill="FF550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239700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Candidat·e</w:t>
            </w:r>
            <w:proofErr w:type="spellEnd"/>
          </w:p>
        </w:tc>
        <w:tc>
          <w:tcPr>
            <w:tcW w:w="4160" w:type="dxa"/>
            <w:shd w:val="clear" w:color="auto" w:fill="FF5505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64A3C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8"/>
                <w:szCs w:val="18"/>
              </w:rPr>
              <w:t>Coordonnées</w:t>
            </w:r>
          </w:p>
        </w:tc>
      </w:tr>
      <w:tr w:rsidR="00F24ABB" w:rsidRPr="00402FCD" w14:paraId="7F73AD60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1BF59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Acadie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AA4D92" w14:textId="2C8BEA5C" w:rsidR="00F24ABB" w:rsidRPr="00021766" w:rsidRDefault="002A4B39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hAnsiTheme="minorHAnsi"/>
                <w:sz w:val="18"/>
                <w:szCs w:val="18"/>
              </w:rPr>
              <w:t>Marie-Laurence Nault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6EA319" w14:textId="3AE881D4" w:rsidR="00F24ABB" w:rsidRPr="00021766" w:rsidRDefault="00083C90">
            <w:pPr>
              <w:rPr>
                <w:rFonts w:asciiTheme="majorHAnsi" w:hAnsiTheme="majorHAnsi"/>
                <w:color w:val="747474" w:themeColor="background2" w:themeShade="80"/>
                <w:sz w:val="16"/>
                <w:szCs w:val="16"/>
              </w:rPr>
            </w:pPr>
            <w:hyperlink r:id="rId12" w:history="1">
              <w:r w:rsidRPr="00021766">
                <w:rPr>
                  <w:rStyle w:val="Lienhypertexte"/>
                  <w:rFonts w:asciiTheme="majorHAnsi" w:hAnsiTheme="majorHAnsi"/>
                  <w:color w:val="747474" w:themeColor="background2" w:themeShade="80"/>
                  <w:sz w:val="16"/>
                  <w:szCs w:val="16"/>
                </w:rPr>
                <w:t>marie-laurence.Nault.2026@quebecsolidaire.net</w:t>
              </w:r>
            </w:hyperlink>
          </w:p>
        </w:tc>
      </w:tr>
      <w:tr w:rsidR="00F24ABB" w:rsidRPr="00402FCD" w14:paraId="58AB9727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CF3E0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Anjou–Louis-Riel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08B59A7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FB1D9B" w14:textId="77777777" w:rsidR="00F24ABB" w:rsidRPr="00021766" w:rsidRDefault="00000000">
            <w:pPr>
              <w:rPr>
                <w:rFonts w:asciiTheme="majorHAnsi" w:hAnsiTheme="majorHAnsi"/>
                <w:color w:val="747474" w:themeColor="background2" w:themeShade="80"/>
                <w:sz w:val="16"/>
                <w:szCs w:val="16"/>
              </w:rPr>
            </w:pPr>
            <w:r w:rsidRPr="00021766">
              <w:rPr>
                <w:rFonts w:asciiTheme="majorHAnsi" w:eastAsia="Calibri" w:hAnsiTheme="majorHAnsi" w:cs="Calibri"/>
                <w:color w:val="747474" w:themeColor="background2" w:themeShade="80"/>
                <w:sz w:val="16"/>
                <w:szCs w:val="16"/>
              </w:rPr>
              <w:t>—</w:t>
            </w:r>
          </w:p>
        </w:tc>
      </w:tr>
      <w:tr w:rsidR="00F24ABB" w:rsidRPr="00402FCD" w14:paraId="46269734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D296D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Bourassa-Sauvé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F0E675" w14:textId="52AC0ECF" w:rsidR="00F24ABB" w:rsidRPr="00021766" w:rsidRDefault="002A4B39">
            <w:pPr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021766">
              <w:rPr>
                <w:rFonts w:asciiTheme="minorHAnsi" w:hAnsiTheme="minorHAnsi"/>
                <w:sz w:val="18"/>
                <w:szCs w:val="18"/>
              </w:rPr>
              <w:t>Mara</w:t>
            </w:r>
            <w:proofErr w:type="spellEnd"/>
            <w:r w:rsidRPr="00021766">
              <w:rPr>
                <w:rFonts w:asciiTheme="minorHAnsi" w:hAnsiTheme="minorHAnsi"/>
                <w:sz w:val="18"/>
                <w:szCs w:val="18"/>
              </w:rPr>
              <w:t xml:space="preserve"> Hermione Pierre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C5ED1E" w14:textId="33D66184" w:rsidR="00F24ABB" w:rsidRPr="00021766" w:rsidRDefault="002A4B39">
            <w:pPr>
              <w:rPr>
                <w:rFonts w:asciiTheme="majorHAnsi" w:hAnsiTheme="majorHAnsi"/>
                <w:color w:val="747474" w:themeColor="background2" w:themeShade="80"/>
                <w:sz w:val="16"/>
                <w:szCs w:val="16"/>
              </w:rPr>
            </w:pPr>
            <w:r w:rsidRPr="00021766">
              <w:rPr>
                <w:rFonts w:asciiTheme="majorHAnsi" w:hAnsiTheme="majorHAnsi"/>
                <w:color w:val="747474" w:themeColor="background2" w:themeShade="80"/>
                <w:sz w:val="16"/>
                <w:szCs w:val="16"/>
              </w:rPr>
              <w:t>mara.hermione.pierre.2026@quebecsolidaire.net</w:t>
            </w:r>
          </w:p>
        </w:tc>
      </w:tr>
      <w:tr w:rsidR="00F24ABB" w:rsidRPr="00402FCD" w14:paraId="210B29B4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8370B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Camille-Laurin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891479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E32B91" w14:textId="77777777" w:rsidR="00F24ABB" w:rsidRPr="00021766" w:rsidRDefault="00000000">
            <w:pPr>
              <w:rPr>
                <w:rFonts w:asciiTheme="majorHAnsi" w:hAnsiTheme="majorHAnsi"/>
                <w:color w:val="747474" w:themeColor="background2" w:themeShade="80"/>
                <w:sz w:val="16"/>
                <w:szCs w:val="16"/>
              </w:rPr>
            </w:pPr>
            <w:r w:rsidRPr="00021766">
              <w:rPr>
                <w:rFonts w:asciiTheme="majorHAnsi" w:eastAsia="Calibri" w:hAnsiTheme="majorHAnsi" w:cs="Calibri"/>
                <w:color w:val="747474" w:themeColor="background2" w:themeShade="80"/>
                <w:sz w:val="16"/>
                <w:szCs w:val="16"/>
              </w:rPr>
              <w:t>—</w:t>
            </w:r>
          </w:p>
        </w:tc>
      </w:tr>
      <w:tr w:rsidR="00F24ABB" w:rsidRPr="00402FCD" w14:paraId="4A654420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4B919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D'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Arcy</w:t>
            </w:r>
            <w:proofErr w:type="spellEnd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-McGee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1C43D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63529E" w14:textId="77777777" w:rsidR="00F24ABB" w:rsidRPr="00021766" w:rsidRDefault="00000000">
            <w:pPr>
              <w:rPr>
                <w:rFonts w:asciiTheme="majorHAnsi" w:hAnsiTheme="majorHAnsi"/>
                <w:color w:val="747474" w:themeColor="background2" w:themeShade="80"/>
                <w:sz w:val="16"/>
                <w:szCs w:val="16"/>
              </w:rPr>
            </w:pPr>
            <w:r w:rsidRPr="00021766">
              <w:rPr>
                <w:rFonts w:asciiTheme="majorHAnsi" w:eastAsia="Calibri" w:hAnsiTheme="majorHAnsi" w:cs="Calibri"/>
                <w:color w:val="747474" w:themeColor="background2" w:themeShade="80"/>
                <w:sz w:val="16"/>
                <w:szCs w:val="16"/>
              </w:rPr>
              <w:t>—</w:t>
            </w:r>
          </w:p>
        </w:tc>
      </w:tr>
      <w:tr w:rsidR="00F24ABB" w:rsidRPr="00402FCD" w14:paraId="16E7F301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F3597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Gouin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7BBFBE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Alexandre Boulerice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BBA65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gouin@quebecsolidaire.net</w:t>
            </w:r>
          </w:p>
        </w:tc>
      </w:tr>
      <w:tr w:rsidR="00F24ABB" w:rsidRPr="00402FCD" w14:paraId="63DBE16B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6219B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Hochelaga-Maisonneuve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81AD1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Alexandre Leduc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D93D5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Alexandre.Leduc.HOCH@assnat.qc.ca</w:t>
            </w:r>
          </w:p>
          <w:p w14:paraId="731410F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hochelaga-maisonneuve@quebecsolidaire.net</w:t>
            </w:r>
          </w:p>
        </w:tc>
      </w:tr>
      <w:tr w:rsidR="00F24ABB" w:rsidRPr="00402FCD" w14:paraId="22D53C71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63B24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Jacques-Cartier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BBBAB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Gabriel Laurence-Brook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F6E5A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jacques-cartier@quebecsolidaire.net</w:t>
            </w:r>
          </w:p>
        </w:tc>
      </w:tr>
      <w:tr w:rsidR="00F24ABB" w:rsidRPr="00402FCD" w14:paraId="4194F644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7C8FC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Jeanne-Mance–Viger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A5494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F9A75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78F0D156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B863C0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LaFontaine</w:t>
            </w:r>
            <w:proofErr w:type="spellEnd"/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D7767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Kim Fontaine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E7C80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lafontaine@quebecsolidaire.net</w:t>
            </w:r>
          </w:p>
        </w:tc>
      </w:tr>
      <w:tr w:rsidR="00F24ABB" w:rsidRPr="00402FCD" w14:paraId="5DA568B9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9BBD9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Laurier-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Dorion</w:t>
            </w:r>
            <w:proofErr w:type="spellEnd"/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C417B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Andrés Fontecilla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D003C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Andres.Fontecilla.LADO@assnat.qc.ca</w:t>
            </w:r>
          </w:p>
          <w:p w14:paraId="562ED4C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laurier-dorion@quebecsolidaire.net</w:t>
            </w:r>
          </w:p>
        </w:tc>
      </w:tr>
      <w:tr w:rsidR="00F24ABB" w:rsidRPr="00402FCD" w14:paraId="56F509CD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AF754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lastRenderedPageBreak/>
              <w:t>Marguerite-Bourgeoys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32BFC4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Bryan Gingras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F3AB0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marguerite-bourgeoys@quebecsolidaire.net</w:t>
            </w:r>
          </w:p>
        </w:tc>
      </w:tr>
      <w:tr w:rsidR="00F24ABB" w:rsidRPr="00402FCD" w14:paraId="47D9C47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85EAA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Marquette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87885E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Benjamin Gingras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87627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marquette@quebecsolidaire.net</w:t>
            </w:r>
          </w:p>
        </w:tc>
      </w:tr>
      <w:tr w:rsidR="00F24ABB" w:rsidRPr="00402FCD" w14:paraId="3528CD34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53543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Mercier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D277ED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 xml:space="preserve">Ruba Ghazal 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4FB6E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Ruba.Ghazal.MERC@assnat.qc.ca</w:t>
            </w:r>
          </w:p>
        </w:tc>
      </w:tr>
      <w:tr w:rsidR="00F24ABB" w:rsidRPr="00402FCD" w14:paraId="4CE90D02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55257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Maurice-Richard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8A7349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758E83" w14:textId="77777777" w:rsidR="00F24ABB" w:rsidRPr="00021766" w:rsidRDefault="00000000">
            <w:pPr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</w:pPr>
            <w:r w:rsidRPr="00021766">
              <w:rPr>
                <w:rFonts w:asciiTheme="minorHAnsi" w:eastAsia="Calibri" w:hAnsiTheme="minorHAnsi" w:cs="Calibri"/>
                <w:color w:val="747474" w:themeColor="background2" w:themeShade="80"/>
                <w:sz w:val="16"/>
                <w:szCs w:val="16"/>
              </w:rPr>
              <w:t>—</w:t>
            </w:r>
          </w:p>
        </w:tc>
      </w:tr>
      <w:tr w:rsidR="00F24ABB" w:rsidRPr="00402FCD" w14:paraId="5E4D28BB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A4E24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Mont-Royal-Outremont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890AB2" w14:textId="17A4AFD1" w:rsidR="00F24ABB" w:rsidRPr="00021766" w:rsidRDefault="00963256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hAnsiTheme="minorHAnsi"/>
                <w:sz w:val="18"/>
                <w:szCs w:val="18"/>
              </w:rPr>
              <w:t>Marianne Locas-Ouimet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6C06C9" w14:textId="57E9F7A9" w:rsidR="00F24ABB" w:rsidRPr="00021766" w:rsidRDefault="00963256">
            <w:pPr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</w:pPr>
            <w:r w:rsidRPr="00021766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marianne.locas-ouimet.2026@quebecsolidaire.net</w:t>
            </w:r>
          </w:p>
        </w:tc>
      </w:tr>
      <w:tr w:rsidR="00F24ABB" w:rsidRPr="00402FCD" w14:paraId="37289488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20745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Nelligan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1CD2DF" w14:textId="31796383" w:rsidR="00F24ABB" w:rsidRPr="00021766" w:rsidRDefault="00963256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hAnsiTheme="minorHAnsi"/>
                <w:sz w:val="18"/>
                <w:szCs w:val="18"/>
              </w:rPr>
              <w:t>Dominique Naud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D2B2F8" w14:textId="5F35EAAD" w:rsidR="00F24ABB" w:rsidRPr="00021766" w:rsidRDefault="005A28EC">
            <w:pPr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</w:pPr>
            <w:r w:rsidRPr="00021766"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  <w:t>dominique.naud.2026@quebecsolidaire.net</w:t>
            </w:r>
          </w:p>
        </w:tc>
      </w:tr>
      <w:tr w:rsidR="00F24ABB" w:rsidRPr="00402FCD" w14:paraId="5CE845BA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AD7075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Notre-Dame-de-Grâce (NDG)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415798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proofErr w:type="spellStart"/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Èlise</w:t>
            </w:r>
            <w:proofErr w:type="spellEnd"/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 xml:space="preserve"> Davignon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CA2487" w14:textId="77777777" w:rsidR="00F24ABB" w:rsidRPr="00021766" w:rsidRDefault="00000000">
            <w:pPr>
              <w:rPr>
                <w:rFonts w:asciiTheme="minorHAnsi" w:hAnsiTheme="minorHAnsi"/>
                <w:color w:val="747474" w:themeColor="background2" w:themeShade="80"/>
                <w:sz w:val="16"/>
                <w:szCs w:val="16"/>
              </w:rPr>
            </w:pPr>
            <w:r w:rsidRPr="00021766">
              <w:rPr>
                <w:rFonts w:asciiTheme="minorHAnsi" w:eastAsia="Calibri" w:hAnsiTheme="minorHAnsi" w:cs="Calibri"/>
                <w:color w:val="747474" w:themeColor="background2" w:themeShade="80"/>
                <w:sz w:val="16"/>
                <w:szCs w:val="16"/>
              </w:rPr>
              <w:t>notre-dame-de-grace@quebecsolidaire.net</w:t>
            </w:r>
          </w:p>
        </w:tc>
      </w:tr>
      <w:tr w:rsidR="00F24ABB" w:rsidRPr="00402FCD" w14:paraId="17748259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C7E5F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Pointe-aux-Trembles (PAT)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CEC039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Mégane Charron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B1361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pointe-aux-trembles@quebecsolidaire.net</w:t>
            </w:r>
          </w:p>
        </w:tc>
      </w:tr>
      <w:tr w:rsidR="00F24ABB" w:rsidRPr="00402FCD" w14:paraId="7D7679F5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B9451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Robert-Baldwin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9C0BAC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78A59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  <w:tr w:rsidR="00F24ABB" w:rsidRPr="00402FCD" w14:paraId="1D46C6E1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31AAD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Rosemont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D748155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 xml:space="preserve">Gisèle Pouhe Njall 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92515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rosemont@quebecsolidaire.net</w:t>
            </w:r>
          </w:p>
        </w:tc>
      </w:tr>
      <w:tr w:rsidR="00F24ABB" w:rsidRPr="00402FCD" w14:paraId="39894E52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48648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Saint-Henri–Sainte-Anne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45711F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Guillaume Cliche-Rivard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11A98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Guillaume.Cliche-Rivard.SHSA@assnat.qc.ca</w:t>
            </w:r>
          </w:p>
          <w:p w14:paraId="26A2404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saint-henri-sainte-anne@quebecsolidaire.net</w:t>
            </w:r>
          </w:p>
        </w:tc>
      </w:tr>
      <w:tr w:rsidR="00F24ABB" w:rsidRPr="00402FCD" w14:paraId="51BBD37C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8E67C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Saint-Laurent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30C5F0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Étienne Loiselle-Schiettekatte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26774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saint-laurent@quebecsolidaire.net</w:t>
            </w:r>
          </w:p>
        </w:tc>
      </w:tr>
      <w:tr w:rsidR="00F24ABB" w:rsidRPr="00402FCD" w14:paraId="4D1612EA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AD285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Sainte-Marie–Saint-Jacques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F09752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Roxane Milot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EA143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sainte-marie-saint-jacques@quebecsolidaire.net</w:t>
            </w:r>
          </w:p>
        </w:tc>
      </w:tr>
      <w:tr w:rsidR="00F24ABB" w:rsidRPr="00402FCD" w14:paraId="348CE274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E076C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Verdun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3A3724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Alejandra Zaga Mendez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62416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Alejandra.ZagaMendez.VERD@assnat.qc.ca</w:t>
            </w:r>
          </w:p>
          <w:p w14:paraId="7074311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verdun@quebecsolidaire.net</w:t>
            </w:r>
          </w:p>
        </w:tc>
      </w:tr>
      <w:tr w:rsidR="00F24ABB" w:rsidRPr="00402FCD" w14:paraId="62F7FFD7" w14:textId="77777777">
        <w:tc>
          <w:tcPr>
            <w:tcW w:w="24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D8498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Viau</w:t>
            </w:r>
          </w:p>
        </w:tc>
        <w:tc>
          <w:tcPr>
            <w:tcW w:w="280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8A2553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color w:val="2B2B28"/>
                <w:sz w:val="18"/>
                <w:szCs w:val="18"/>
              </w:rPr>
              <w:t>Saïd Kassabie</w:t>
            </w:r>
          </w:p>
        </w:tc>
        <w:tc>
          <w:tcPr>
            <w:tcW w:w="4160" w:type="dxa"/>
            <w:shd w:val="clear" w:color="auto" w:fill="FFEEE6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C6B41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viau@quebecsolidaire.net</w:t>
            </w:r>
          </w:p>
        </w:tc>
      </w:tr>
      <w:tr w:rsidR="00F24ABB" w:rsidRPr="00402FCD" w14:paraId="70262F2A" w14:textId="77777777"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1ED68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8"/>
                <w:szCs w:val="18"/>
              </w:rPr>
              <w:t>Westmount–Saint-Louis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183FA6" w14:textId="77777777" w:rsidR="00F24ABB" w:rsidRPr="00021766" w:rsidRDefault="00000000">
            <w:pPr>
              <w:rPr>
                <w:rFonts w:asciiTheme="minorHAnsi" w:hAnsiTheme="minorHAnsi"/>
                <w:sz w:val="18"/>
                <w:szCs w:val="18"/>
              </w:rPr>
            </w:pPr>
            <w:r w:rsidRPr="00021766">
              <w:rPr>
                <w:rFonts w:asciiTheme="minorHAnsi" w:eastAsia="Calibri" w:hAnsiTheme="minorHAnsi" w:cs="Calibri"/>
                <w:i/>
                <w:iCs/>
                <w:color w:val="7E8880"/>
                <w:sz w:val="18"/>
                <w:szCs w:val="18"/>
              </w:rPr>
              <w:t>—</w:t>
            </w:r>
          </w:p>
        </w:tc>
        <w:tc>
          <w:tcPr>
            <w:tcW w:w="41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4E97E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7E8880"/>
                <w:sz w:val="16"/>
                <w:szCs w:val="16"/>
              </w:rPr>
              <w:t>—</w:t>
            </w:r>
          </w:p>
        </w:tc>
      </w:tr>
    </w:tbl>
    <w:p w14:paraId="70B95C68" w14:textId="77777777" w:rsidR="001956E9" w:rsidRDefault="001956E9" w:rsidP="001956E9">
      <w:pPr>
        <w:rPr>
          <w:rFonts w:asciiTheme="minorHAnsi" w:eastAsia="Georgia" w:hAnsiTheme="minorHAnsi" w:cs="Georgia"/>
          <w:b/>
          <w:bCs/>
          <w:color w:val="252D3F"/>
          <w:sz w:val="40"/>
          <w:szCs w:val="40"/>
        </w:rPr>
      </w:pPr>
    </w:p>
    <w:p w14:paraId="2EA6EF0F" w14:textId="77777777" w:rsidR="001956E9" w:rsidRDefault="001956E9" w:rsidP="001956E9">
      <w:pPr>
        <w:rPr>
          <w:rFonts w:asciiTheme="minorHAnsi" w:eastAsia="Georgia" w:hAnsiTheme="minorHAnsi" w:cs="Georgia"/>
          <w:b/>
          <w:bCs/>
          <w:color w:val="252D3F"/>
          <w:sz w:val="40"/>
          <w:szCs w:val="40"/>
        </w:rPr>
      </w:pPr>
    </w:p>
    <w:p w14:paraId="1B1C4735" w14:textId="121AF147" w:rsidR="00F24ABB" w:rsidRPr="00402FCD" w:rsidRDefault="00000000" w:rsidP="001956E9">
      <w:pPr>
        <w:rPr>
          <w:rFonts w:asciiTheme="minorHAnsi" w:hAnsiTheme="minorHAnsi"/>
        </w:rPr>
      </w:pPr>
      <w:r w:rsidRPr="00402FCD">
        <w:rPr>
          <w:rFonts w:asciiTheme="minorHAnsi" w:eastAsia="Georgia" w:hAnsiTheme="minorHAnsi" w:cs="Georgia"/>
          <w:b/>
          <w:bCs/>
          <w:color w:val="252D3F"/>
          <w:sz w:val="40"/>
          <w:szCs w:val="40"/>
        </w:rPr>
        <w:t>Priorités</w:t>
      </w:r>
    </w:p>
    <w:p w14:paraId="26E478F3" w14:textId="77777777" w:rsidR="00F24ABB" w:rsidRPr="00402FCD" w:rsidRDefault="00000000">
      <w:pPr>
        <w:pBdr>
          <w:bottom w:val="single" w:sz="6" w:space="4" w:color="40A6A7"/>
        </w:pBdr>
        <w:spacing w:after="20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i/>
          <w:iCs/>
          <w:color w:val="7E8880"/>
        </w:rPr>
        <w:t>Circonscriptions ciblées pour la mobilisation</w:t>
      </w:r>
    </w:p>
    <w:p w14:paraId="2600BAB3" w14:textId="77777777" w:rsidR="00F24ABB" w:rsidRPr="00402FCD" w:rsidRDefault="00000000">
      <w:pPr>
        <w:spacing w:after="10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b/>
          <w:bCs/>
          <w:color w:val="850114"/>
        </w:rPr>
        <w:t>PRIORITÉ 1</w:t>
      </w:r>
      <w:r w:rsidRPr="00402FCD">
        <w:rPr>
          <w:rFonts w:asciiTheme="minorHAnsi" w:eastAsia="Calibri" w:hAnsiTheme="minorHAnsi" w:cs="Calibri"/>
          <w:i/>
          <w:iCs/>
          <w:color w:val="7E8880"/>
          <w:sz w:val="18"/>
          <w:szCs w:val="18"/>
        </w:rPr>
        <w:t xml:space="preserve">   Cibles prioritaires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400"/>
        <w:gridCol w:w="2200"/>
        <w:gridCol w:w="2960"/>
      </w:tblGrid>
      <w:tr w:rsidR="00F24ABB" w:rsidRPr="00402FCD" w14:paraId="46093FF8" w14:textId="77777777">
        <w:trPr>
          <w:tblHeader/>
        </w:trPr>
        <w:tc>
          <w:tcPr>
            <w:tcW w:w="1800" w:type="dxa"/>
            <w:shd w:val="clear" w:color="auto" w:fill="85011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07364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Circonscription</w:t>
            </w:r>
          </w:p>
        </w:tc>
        <w:tc>
          <w:tcPr>
            <w:tcW w:w="2400" w:type="dxa"/>
            <w:shd w:val="clear" w:color="auto" w:fill="85011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B90B3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Membres CRADI</w:t>
            </w:r>
          </w:p>
        </w:tc>
        <w:tc>
          <w:tcPr>
            <w:tcW w:w="2200" w:type="dxa"/>
            <w:shd w:val="clear" w:color="auto" w:fill="85011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EF3DC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Projection (19 août 2026)</w:t>
            </w:r>
          </w:p>
        </w:tc>
        <w:tc>
          <w:tcPr>
            <w:tcW w:w="2960" w:type="dxa"/>
            <w:shd w:val="clear" w:color="auto" w:fill="85011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20DE9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Intérêt stratégique</w:t>
            </w:r>
          </w:p>
        </w:tc>
      </w:tr>
      <w:tr w:rsidR="00F24ABB" w:rsidRPr="00402FCD" w14:paraId="4FAD62FA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E7EE8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Gouin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B5836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CRADI, Compagnons de Montréal, Centre Radisson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80188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GND sortant; Boulerice candidat solide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3AFA9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Forte présence du milieu communautaire et possibilité de rejoindre directement deux candidatures importantes.</w:t>
            </w:r>
          </w:p>
        </w:tc>
      </w:tr>
      <w:tr w:rsidR="00F24ABB" w:rsidRPr="00402FCD" w14:paraId="5D652FAF" w14:textId="77777777">
        <w:tc>
          <w:tcPr>
            <w:tcW w:w="18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BAFA1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Mercier</w:t>
            </w:r>
          </w:p>
        </w:tc>
        <w:tc>
          <w:tcPr>
            <w:tcW w:w="24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194C6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Autisme Montréal, Les Muses, Centre au Puits, Parrainage civique, Utopie créatrice</w:t>
            </w:r>
          </w:p>
        </w:tc>
        <w:tc>
          <w:tcPr>
            <w:tcW w:w="22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95C60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 xml:space="preserve">Ruba Ghazal (QS), </w:t>
            </w: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co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-porte-parole, solide</w:t>
            </w:r>
          </w:p>
        </w:tc>
        <w:tc>
          <w:tcPr>
            <w:tcW w:w="296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DB62A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Circonscription stratégique pour QS; forte concentration d'organismes partenaires.</w:t>
            </w:r>
          </w:p>
        </w:tc>
      </w:tr>
      <w:tr w:rsidR="00F24ABB" w:rsidRPr="00402FCD" w14:paraId="3998CB21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E3263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Rosemont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3CE29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 xml:space="preserve">PARDI, ADMI, </w:t>
            </w:r>
            <w:proofErr w:type="gram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J'me</w:t>
            </w:r>
            <w:proofErr w:type="gramEnd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 xml:space="preserve"> fais une place en garderie, Centre </w:t>
            </w: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Didache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, RT 21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CCBA6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Circonscription pivot QS/PQ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918DB1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Plusieurs organismes mobilisables et potentiel électoral important.</w:t>
            </w:r>
          </w:p>
        </w:tc>
      </w:tr>
      <w:tr w:rsidR="00F24ABB" w:rsidRPr="00402FCD" w14:paraId="7951A101" w14:textId="77777777">
        <w:tc>
          <w:tcPr>
            <w:tcW w:w="18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B5946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Laurier-</w:t>
            </w:r>
            <w:proofErr w:type="spellStart"/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Dorion</w:t>
            </w:r>
            <w:proofErr w:type="spellEnd"/>
          </w:p>
        </w:tc>
        <w:tc>
          <w:tcPr>
            <w:tcW w:w="24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0BA82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 xml:space="preserve">Espace </w:t>
            </w: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Multisoleil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, La joie des enfants, Ludic</w:t>
            </w:r>
          </w:p>
        </w:tc>
        <w:tc>
          <w:tcPr>
            <w:tcW w:w="22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3E035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Pivot PQ/QS; Andrès Fontecilla (QS) sortant et allié</w:t>
            </w:r>
          </w:p>
        </w:tc>
        <w:tc>
          <w:tcPr>
            <w:tcW w:w="296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A12ABB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 xml:space="preserve">Circonscription pivot et présence d'un élu sortant </w:t>
            </w:r>
            <w:proofErr w:type="gramStart"/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considéré</w:t>
            </w:r>
            <w:proofErr w:type="gramEnd"/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 xml:space="preserve"> comme allié.</w:t>
            </w:r>
          </w:p>
        </w:tc>
      </w:tr>
      <w:tr w:rsidR="00F24ABB" w:rsidRPr="00402FCD" w14:paraId="70CBDB72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9A9F4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lastRenderedPageBreak/>
              <w:t>Maurice-Richard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DDEAD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AMDI, L'Archipel de l'Avenir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8832B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PQ enclin, suivi du PLQ et de QS; QS sortant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0DADA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Circonscription compétitive où plusieurs partis peuvent être ciblés.</w:t>
            </w:r>
          </w:p>
        </w:tc>
      </w:tr>
      <w:tr w:rsidR="00F24ABB" w:rsidRPr="00402FCD" w14:paraId="1ECEDF2E" w14:textId="77777777">
        <w:tc>
          <w:tcPr>
            <w:tcW w:w="18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AEA75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Hochelaga-Maisonneuve</w:t>
            </w:r>
          </w:p>
        </w:tc>
        <w:tc>
          <w:tcPr>
            <w:tcW w:w="24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558E7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 xml:space="preserve">La Gang à </w:t>
            </w: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Rambrou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, Un Prolongement à la famille</w:t>
            </w:r>
          </w:p>
        </w:tc>
        <w:tc>
          <w:tcPr>
            <w:tcW w:w="220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4836D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QS sortant – Alexandre Leduc</w:t>
            </w:r>
          </w:p>
        </w:tc>
        <w:tc>
          <w:tcPr>
            <w:tcW w:w="2960" w:type="dxa"/>
            <w:shd w:val="clear" w:color="auto" w:fill="F5EBEC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6D93E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Élu sortant de QS et présence de partenaires du milieu DI-TSA.</w:t>
            </w:r>
          </w:p>
        </w:tc>
      </w:tr>
      <w:tr w:rsidR="00F24ABB" w:rsidRPr="00402FCD" w14:paraId="0C6B68E4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54A34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Camille-Laurin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08C42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SPPH, Services résidentiels Chez Soi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5981C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PQ en tête; PSPP, solide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D3A4F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Circonscription stratégique pour rejoindre le chef du PQ.</w:t>
            </w:r>
          </w:p>
        </w:tc>
      </w:tr>
    </w:tbl>
    <w:p w14:paraId="0FA3988F" w14:textId="77777777" w:rsidR="00F24ABB" w:rsidRPr="00402FCD" w:rsidRDefault="00F24ABB">
      <w:pPr>
        <w:spacing w:before="260"/>
        <w:rPr>
          <w:rFonts w:asciiTheme="minorHAnsi" w:hAnsiTheme="minorHAnsi"/>
        </w:rPr>
      </w:pPr>
    </w:p>
    <w:p w14:paraId="12206EBC" w14:textId="77777777" w:rsidR="00F24ABB" w:rsidRPr="00402FCD" w:rsidRDefault="00000000">
      <w:pPr>
        <w:spacing w:after="10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b/>
          <w:bCs/>
          <w:color w:val="DE6E30"/>
        </w:rPr>
        <w:t>PRIORITÉ 2</w:t>
      </w:r>
      <w:r w:rsidRPr="00402FCD">
        <w:rPr>
          <w:rFonts w:asciiTheme="minorHAnsi" w:eastAsia="Calibri" w:hAnsiTheme="minorHAnsi" w:cs="Calibri"/>
          <w:i/>
          <w:iCs/>
          <w:color w:val="7E8880"/>
          <w:sz w:val="18"/>
          <w:szCs w:val="18"/>
        </w:rPr>
        <w:t xml:space="preserve">   Cibles secondaires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400"/>
        <w:gridCol w:w="2200"/>
        <w:gridCol w:w="2960"/>
      </w:tblGrid>
      <w:tr w:rsidR="00F24ABB" w:rsidRPr="00402FCD" w14:paraId="0B3544A6" w14:textId="77777777">
        <w:trPr>
          <w:tblHeader/>
        </w:trPr>
        <w:tc>
          <w:tcPr>
            <w:tcW w:w="1800" w:type="dxa"/>
            <w:shd w:val="clear" w:color="auto" w:fill="DE6E3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44EB8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Circonscription</w:t>
            </w:r>
          </w:p>
        </w:tc>
        <w:tc>
          <w:tcPr>
            <w:tcW w:w="2400" w:type="dxa"/>
            <w:shd w:val="clear" w:color="auto" w:fill="DE6E3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0B791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Membres CRADI</w:t>
            </w:r>
          </w:p>
        </w:tc>
        <w:tc>
          <w:tcPr>
            <w:tcW w:w="2200" w:type="dxa"/>
            <w:shd w:val="clear" w:color="auto" w:fill="DE6E3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3187A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Projection (19 août 2026)</w:t>
            </w:r>
          </w:p>
        </w:tc>
        <w:tc>
          <w:tcPr>
            <w:tcW w:w="2960" w:type="dxa"/>
            <w:shd w:val="clear" w:color="auto" w:fill="DE6E3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A2CFEB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Intérêt stratégique</w:t>
            </w:r>
          </w:p>
        </w:tc>
      </w:tr>
      <w:tr w:rsidR="00F24ABB" w:rsidRPr="00402FCD" w14:paraId="3C7502C3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97395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Viau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57ECE49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 xml:space="preserve">Les </w:t>
            </w: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Jumeleurs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, La Maison répit La Ressource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BCBC0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sortant solide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856B5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Cible intéressante pour obtenir un engagement du PLQ.</w:t>
            </w:r>
          </w:p>
        </w:tc>
      </w:tr>
      <w:tr w:rsidR="00F24ABB" w:rsidRPr="00402FCD" w14:paraId="604C7C19" w14:textId="77777777">
        <w:tc>
          <w:tcPr>
            <w:tcW w:w="18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F7D85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Saint-Henri–Sainte-Anne</w:t>
            </w:r>
          </w:p>
        </w:tc>
        <w:tc>
          <w:tcPr>
            <w:tcW w:w="24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346CB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 xml:space="preserve">Répit </w:t>
            </w: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Émergo</w:t>
            </w:r>
            <w:proofErr w:type="spellEnd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, Maison Répit Oasis, L'Arche Montréal</w:t>
            </w:r>
          </w:p>
        </w:tc>
        <w:tc>
          <w:tcPr>
            <w:tcW w:w="22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3B3E9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enclin; QS proche</w:t>
            </w:r>
          </w:p>
        </w:tc>
        <w:tc>
          <w:tcPr>
            <w:tcW w:w="296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DCCA5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Circonscription compétitive et particulièrement intéressante compte tenu du nombre de partenaires locaux.</w:t>
            </w:r>
          </w:p>
        </w:tc>
      </w:tr>
      <w:tr w:rsidR="00F24ABB" w:rsidRPr="00402FCD" w14:paraId="76F3C7BB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41AE5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Marquette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FCAF31C" w14:textId="77777777" w:rsidR="00F24ABB" w:rsidRPr="00402FCD" w:rsidRDefault="00000000">
            <w:pPr>
              <w:rPr>
                <w:rFonts w:asciiTheme="minorHAnsi" w:hAnsiTheme="minorHAnsi"/>
              </w:rPr>
            </w:pP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Avatil</w:t>
            </w:r>
            <w:proofErr w:type="spellEnd"/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DD646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sortant solide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614DD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Cible pour un engagement du PLQ.</w:t>
            </w:r>
          </w:p>
        </w:tc>
      </w:tr>
      <w:tr w:rsidR="00F24ABB" w:rsidRPr="00402FCD" w14:paraId="7BC52B44" w14:textId="77777777">
        <w:tc>
          <w:tcPr>
            <w:tcW w:w="18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424BB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Marguerite-Bourgeoys</w:t>
            </w:r>
          </w:p>
        </w:tc>
        <w:tc>
          <w:tcPr>
            <w:tcW w:w="24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6086C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Corporation L'Espoir</w:t>
            </w:r>
          </w:p>
        </w:tc>
        <w:tc>
          <w:tcPr>
            <w:tcW w:w="22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1F301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solide</w:t>
            </w:r>
          </w:p>
        </w:tc>
        <w:tc>
          <w:tcPr>
            <w:tcW w:w="296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85100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Présence d'un organisme partenaire à mobiliser.</w:t>
            </w:r>
          </w:p>
        </w:tc>
      </w:tr>
      <w:tr w:rsidR="00F24ABB" w:rsidRPr="00402FCD" w14:paraId="76C51C42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19D58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Jacques-Cartier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215F6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WIAIH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55D79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solide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3BDE1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Possibilité de sensibiliser une circonscription favorable au PLQ.</w:t>
            </w:r>
          </w:p>
        </w:tc>
      </w:tr>
      <w:tr w:rsidR="00F24ABB" w:rsidRPr="00402FCD" w14:paraId="0F1CE75C" w14:textId="77777777">
        <w:tc>
          <w:tcPr>
            <w:tcW w:w="18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D9F76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Mont-Royal–Outremont</w:t>
            </w:r>
          </w:p>
        </w:tc>
        <w:tc>
          <w:tcPr>
            <w:tcW w:w="24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F4113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Centre Miriam, RUTA</w:t>
            </w:r>
          </w:p>
        </w:tc>
        <w:tc>
          <w:tcPr>
            <w:tcW w:w="22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444D2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solide</w:t>
            </w:r>
          </w:p>
        </w:tc>
        <w:tc>
          <w:tcPr>
            <w:tcW w:w="296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51E075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Deux partenaires pouvant contribuer à la mobilisation.</w:t>
            </w:r>
          </w:p>
        </w:tc>
      </w:tr>
      <w:tr w:rsidR="00F24ABB" w:rsidRPr="00402FCD" w14:paraId="257D537F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E47BD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Nelligan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26F51D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Fondation Angelman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A2F56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solide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AC491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Possibilité de porter la demande auprès d'une circonscription favorable au PLQ.</w:t>
            </w:r>
          </w:p>
        </w:tc>
      </w:tr>
      <w:tr w:rsidR="00F24ABB" w:rsidRPr="00402FCD" w14:paraId="6C2ED697" w14:textId="77777777">
        <w:tc>
          <w:tcPr>
            <w:tcW w:w="18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F8FBF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Acadie</w:t>
            </w:r>
          </w:p>
        </w:tc>
        <w:tc>
          <w:tcPr>
            <w:tcW w:w="24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E606FF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 xml:space="preserve">Comité des usagers – CIUSSS du </w:t>
            </w:r>
            <w:proofErr w:type="spellStart"/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Nord-de-l'Île-de-Montréal</w:t>
            </w:r>
            <w:proofErr w:type="spellEnd"/>
          </w:p>
        </w:tc>
        <w:tc>
          <w:tcPr>
            <w:tcW w:w="22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A73230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solide</w:t>
            </w:r>
          </w:p>
        </w:tc>
        <w:tc>
          <w:tcPr>
            <w:tcW w:w="296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3D353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Cible institutionnelle et politique intéressante.</w:t>
            </w:r>
          </w:p>
        </w:tc>
      </w:tr>
      <w:tr w:rsidR="00F24ABB" w:rsidRPr="00402FCD" w14:paraId="74EAEBC3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EB62BA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Sainte-Marie–Saint-Jacques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376DC8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SOS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7B874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QS probable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0228FB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Cible pertinente pour rejoindre QS.</w:t>
            </w:r>
          </w:p>
        </w:tc>
      </w:tr>
      <w:tr w:rsidR="00F24ABB" w:rsidRPr="00402FCD" w14:paraId="4D3004B2" w14:textId="77777777">
        <w:tc>
          <w:tcPr>
            <w:tcW w:w="18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639C1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Westmount–Saint-Louis</w:t>
            </w:r>
          </w:p>
        </w:tc>
        <w:tc>
          <w:tcPr>
            <w:tcW w:w="24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67E8C2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Comité des usagers – CIUSSS du Centre-Sud</w:t>
            </w:r>
          </w:p>
        </w:tc>
        <w:tc>
          <w:tcPr>
            <w:tcW w:w="220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59428D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solide</w:t>
            </w:r>
          </w:p>
        </w:tc>
        <w:tc>
          <w:tcPr>
            <w:tcW w:w="2960" w:type="dxa"/>
            <w:shd w:val="clear" w:color="auto" w:fill="FCF3EE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B5B008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Jennifer Maccarone (PLQ) alliée</w:t>
            </w:r>
          </w:p>
        </w:tc>
      </w:tr>
    </w:tbl>
    <w:p w14:paraId="46310FB5" w14:textId="77777777" w:rsidR="00F24ABB" w:rsidRPr="00402FCD" w:rsidRDefault="00F24ABB">
      <w:pPr>
        <w:spacing w:before="260"/>
        <w:rPr>
          <w:rFonts w:asciiTheme="minorHAnsi" w:hAnsiTheme="minorHAnsi"/>
        </w:rPr>
      </w:pPr>
    </w:p>
    <w:p w14:paraId="633473EF" w14:textId="77777777" w:rsidR="00F24ABB" w:rsidRPr="00402FCD" w:rsidRDefault="00000000">
      <w:pPr>
        <w:spacing w:after="100"/>
        <w:rPr>
          <w:rFonts w:asciiTheme="minorHAnsi" w:hAnsiTheme="minorHAnsi"/>
        </w:rPr>
      </w:pPr>
      <w:r w:rsidRPr="00402FCD">
        <w:rPr>
          <w:rFonts w:asciiTheme="minorHAnsi" w:eastAsia="Calibri" w:hAnsiTheme="minorHAnsi" w:cs="Calibri"/>
          <w:b/>
          <w:bCs/>
          <w:color w:val="7E8880"/>
        </w:rPr>
        <w:t>PRIORITÉ 3</w:t>
      </w:r>
      <w:r w:rsidRPr="00402FCD">
        <w:rPr>
          <w:rFonts w:asciiTheme="minorHAnsi" w:eastAsia="Calibri" w:hAnsiTheme="minorHAnsi" w:cs="Calibri"/>
          <w:i/>
          <w:iCs/>
          <w:color w:val="7E8880"/>
          <w:sz w:val="18"/>
          <w:szCs w:val="18"/>
        </w:rPr>
        <w:t xml:space="preserve">   À surveiller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2400"/>
        <w:gridCol w:w="2200"/>
        <w:gridCol w:w="2960"/>
      </w:tblGrid>
      <w:tr w:rsidR="00F24ABB" w:rsidRPr="00402FCD" w14:paraId="41602472" w14:textId="77777777">
        <w:trPr>
          <w:tblHeader/>
        </w:trPr>
        <w:tc>
          <w:tcPr>
            <w:tcW w:w="1800" w:type="dxa"/>
            <w:shd w:val="clear" w:color="auto" w:fill="7E888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508837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Circonscription</w:t>
            </w:r>
          </w:p>
        </w:tc>
        <w:tc>
          <w:tcPr>
            <w:tcW w:w="2400" w:type="dxa"/>
            <w:shd w:val="clear" w:color="auto" w:fill="7E888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869181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Membres CRADI</w:t>
            </w:r>
          </w:p>
        </w:tc>
        <w:tc>
          <w:tcPr>
            <w:tcW w:w="2200" w:type="dxa"/>
            <w:shd w:val="clear" w:color="auto" w:fill="7E888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88CE84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Projection (19 août 2026)</w:t>
            </w:r>
          </w:p>
        </w:tc>
        <w:tc>
          <w:tcPr>
            <w:tcW w:w="2960" w:type="dxa"/>
            <w:shd w:val="clear" w:color="auto" w:fill="7E8880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6770D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FFFFFF"/>
                <w:sz w:val="17"/>
                <w:szCs w:val="17"/>
              </w:rPr>
              <w:t>Intérêt stratégique</w:t>
            </w:r>
          </w:p>
        </w:tc>
      </w:tr>
      <w:tr w:rsidR="00F24ABB" w:rsidRPr="00402FCD" w14:paraId="3F2FDCB5" w14:textId="77777777">
        <w:tc>
          <w:tcPr>
            <w:tcW w:w="18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063026E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b/>
                <w:bCs/>
                <w:color w:val="252D3F"/>
                <w:sz w:val="16"/>
                <w:szCs w:val="16"/>
              </w:rPr>
              <w:t>Darcy-McGee</w:t>
            </w:r>
          </w:p>
        </w:tc>
        <w:tc>
          <w:tcPr>
            <w:tcW w:w="24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6107B6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—</w:t>
            </w:r>
          </w:p>
        </w:tc>
        <w:tc>
          <w:tcPr>
            <w:tcW w:w="220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718B1C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color w:val="2B2B28"/>
                <w:sz w:val="15"/>
                <w:szCs w:val="15"/>
              </w:rPr>
              <w:t>PLQ solide</w:t>
            </w:r>
          </w:p>
        </w:tc>
        <w:tc>
          <w:tcPr>
            <w:tcW w:w="2960" w:type="dxa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F2A1A3" w14:textId="77777777" w:rsidR="00F24ABB" w:rsidRPr="00402FCD" w:rsidRDefault="00000000">
            <w:pPr>
              <w:rPr>
                <w:rFonts w:asciiTheme="minorHAnsi" w:hAnsiTheme="minorHAnsi"/>
              </w:rPr>
            </w:pPr>
            <w:r w:rsidRPr="00402FCD">
              <w:rPr>
                <w:rFonts w:asciiTheme="minorHAnsi" w:eastAsia="Calibri" w:hAnsiTheme="minorHAnsi" w:cs="Calibri"/>
                <w:i/>
                <w:iCs/>
                <w:color w:val="7E8880"/>
                <w:sz w:val="15"/>
                <w:szCs w:val="15"/>
              </w:rPr>
              <w:t>Elisabeth Prass (PLQ) alliée</w:t>
            </w:r>
          </w:p>
        </w:tc>
      </w:tr>
    </w:tbl>
    <w:p w14:paraId="2A32D436" w14:textId="77777777" w:rsidR="00E81BB7" w:rsidRPr="00402FCD" w:rsidRDefault="00E81BB7" w:rsidP="001956E9">
      <w:pPr>
        <w:rPr>
          <w:rFonts w:asciiTheme="minorHAnsi" w:hAnsiTheme="minorHAnsi"/>
        </w:rPr>
      </w:pPr>
    </w:p>
    <w:sectPr w:rsidR="00E81BB7" w:rsidRPr="00402FCD">
      <w:headerReference w:type="default" r:id="rId13"/>
      <w:footerReference w:type="default" r:id="rId14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92EAA" w14:textId="77777777" w:rsidR="00793132" w:rsidRDefault="00793132">
      <w:r>
        <w:separator/>
      </w:r>
    </w:p>
  </w:endnote>
  <w:endnote w:type="continuationSeparator" w:id="0">
    <w:p w14:paraId="0C517EC6" w14:textId="77777777" w:rsidR="00793132" w:rsidRDefault="0079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BA50" w14:textId="77777777" w:rsidR="00F24ABB" w:rsidRDefault="00000000">
    <w:pPr>
      <w:jc w:val="center"/>
    </w:pPr>
    <w:r>
      <w:rPr>
        <w:rFonts w:ascii="Calibri" w:eastAsia="Calibri" w:hAnsi="Calibri" w:cs="Calibri"/>
        <w:color w:val="7E8880"/>
        <w:sz w:val="14"/>
        <w:szCs w:val="14"/>
      </w:rPr>
      <w:t xml:space="preserve">Page </w:t>
    </w:r>
    <w:r>
      <w:rPr>
        <w:rFonts w:ascii="Calibri" w:eastAsia="Calibri" w:hAnsi="Calibri" w:cs="Calibri"/>
        <w:color w:val="7E8880"/>
        <w:sz w:val="14"/>
        <w:szCs w:val="14"/>
      </w:rPr>
      <w:fldChar w:fldCharType="begin"/>
    </w:r>
    <w:r>
      <w:rPr>
        <w:rFonts w:ascii="Calibri" w:eastAsia="Calibri" w:hAnsi="Calibri" w:cs="Calibri"/>
        <w:color w:val="7E8880"/>
        <w:sz w:val="14"/>
        <w:szCs w:val="14"/>
      </w:rPr>
      <w:instrText>PAGE</w:instrText>
    </w:r>
    <w:r>
      <w:rPr>
        <w:rFonts w:ascii="Calibri" w:eastAsia="Calibri" w:hAnsi="Calibri" w:cs="Calibri"/>
        <w:color w:val="7E8880"/>
        <w:sz w:val="14"/>
        <w:szCs w:val="14"/>
      </w:rPr>
      <w:fldChar w:fldCharType="separate"/>
    </w:r>
    <w:r w:rsidR="00402FCD">
      <w:rPr>
        <w:rFonts w:ascii="Calibri" w:eastAsia="Calibri" w:hAnsi="Calibri" w:cs="Calibri"/>
        <w:noProof/>
        <w:color w:val="7E8880"/>
        <w:sz w:val="14"/>
        <w:szCs w:val="14"/>
      </w:rPr>
      <w:t>1</w:t>
    </w:r>
    <w:r>
      <w:rPr>
        <w:rFonts w:ascii="Calibri" w:eastAsia="Calibri" w:hAnsi="Calibri" w:cs="Calibri"/>
        <w:color w:val="7E8880"/>
        <w:sz w:val="14"/>
        <w:szCs w:val="14"/>
      </w:rPr>
      <w:fldChar w:fldCharType="end"/>
    </w:r>
    <w:r>
      <w:rPr>
        <w:rFonts w:ascii="Calibri" w:eastAsia="Calibri" w:hAnsi="Calibri" w:cs="Calibri"/>
        <w:color w:val="7E8880"/>
        <w:sz w:val="14"/>
        <w:szCs w:val="14"/>
      </w:rPr>
      <w:t xml:space="preserve"> / </w:t>
    </w:r>
    <w:r>
      <w:rPr>
        <w:rFonts w:ascii="Calibri" w:eastAsia="Calibri" w:hAnsi="Calibri" w:cs="Calibri"/>
        <w:color w:val="7E8880"/>
        <w:sz w:val="14"/>
        <w:szCs w:val="14"/>
      </w:rPr>
      <w:fldChar w:fldCharType="begin"/>
    </w:r>
    <w:r>
      <w:rPr>
        <w:rFonts w:ascii="Calibri" w:eastAsia="Calibri" w:hAnsi="Calibri" w:cs="Calibri"/>
        <w:color w:val="7E8880"/>
        <w:sz w:val="14"/>
        <w:szCs w:val="14"/>
      </w:rPr>
      <w:instrText>NUMPAGES</w:instrText>
    </w:r>
    <w:r>
      <w:rPr>
        <w:rFonts w:ascii="Calibri" w:eastAsia="Calibri" w:hAnsi="Calibri" w:cs="Calibri"/>
        <w:color w:val="7E8880"/>
        <w:sz w:val="14"/>
        <w:szCs w:val="14"/>
      </w:rPr>
      <w:fldChar w:fldCharType="separate"/>
    </w:r>
    <w:r w:rsidR="00402FCD">
      <w:rPr>
        <w:rFonts w:ascii="Calibri" w:eastAsia="Calibri" w:hAnsi="Calibri" w:cs="Calibri"/>
        <w:noProof/>
        <w:color w:val="7E8880"/>
        <w:sz w:val="14"/>
        <w:szCs w:val="14"/>
      </w:rPr>
      <w:t>2</w:t>
    </w:r>
    <w:r>
      <w:rPr>
        <w:rFonts w:ascii="Calibri" w:eastAsia="Calibri" w:hAnsi="Calibri" w:cs="Calibri"/>
        <w:color w:val="7E8880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69D94" w14:textId="77777777" w:rsidR="00793132" w:rsidRDefault="00793132">
      <w:r>
        <w:separator/>
      </w:r>
    </w:p>
  </w:footnote>
  <w:footnote w:type="continuationSeparator" w:id="0">
    <w:p w14:paraId="03187FAE" w14:textId="77777777" w:rsidR="00793132" w:rsidRDefault="007931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C1AE" w14:textId="77777777" w:rsidR="00F24ABB" w:rsidRDefault="00000000">
    <w:pPr>
      <w:jc w:val="right"/>
    </w:pPr>
    <w:r>
      <w:rPr>
        <w:rFonts w:ascii="Calibri" w:eastAsia="Calibri" w:hAnsi="Calibri" w:cs="Calibri"/>
        <w:color w:val="7E8880"/>
        <w:sz w:val="14"/>
        <w:szCs w:val="14"/>
      </w:rPr>
      <w:t xml:space="preserve">CRADI — Répertoire des </w:t>
    </w:r>
    <w:proofErr w:type="spellStart"/>
    <w:r>
      <w:rPr>
        <w:rFonts w:ascii="Calibri" w:eastAsia="Calibri" w:hAnsi="Calibri" w:cs="Calibri"/>
        <w:color w:val="7E8880"/>
        <w:sz w:val="14"/>
        <w:szCs w:val="14"/>
      </w:rPr>
      <w:t>candidat·es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69EE"/>
    <w:multiLevelType w:val="hybridMultilevel"/>
    <w:tmpl w:val="2C6A4312"/>
    <w:lvl w:ilvl="0" w:tplc="8684FAA0">
      <w:start w:val="1"/>
      <w:numFmt w:val="bullet"/>
      <w:lvlText w:val="●"/>
      <w:lvlJc w:val="left"/>
      <w:pPr>
        <w:ind w:left="720" w:hanging="360"/>
      </w:pPr>
    </w:lvl>
    <w:lvl w:ilvl="1" w:tplc="87C41536">
      <w:start w:val="1"/>
      <w:numFmt w:val="bullet"/>
      <w:lvlText w:val="○"/>
      <w:lvlJc w:val="left"/>
      <w:pPr>
        <w:ind w:left="1440" w:hanging="360"/>
      </w:pPr>
    </w:lvl>
    <w:lvl w:ilvl="2" w:tplc="0EF29738">
      <w:start w:val="1"/>
      <w:numFmt w:val="bullet"/>
      <w:lvlText w:val="■"/>
      <w:lvlJc w:val="left"/>
      <w:pPr>
        <w:ind w:left="2160" w:hanging="360"/>
      </w:pPr>
    </w:lvl>
    <w:lvl w:ilvl="3" w:tplc="DCA09CA6">
      <w:start w:val="1"/>
      <w:numFmt w:val="bullet"/>
      <w:lvlText w:val="●"/>
      <w:lvlJc w:val="left"/>
      <w:pPr>
        <w:ind w:left="2880" w:hanging="360"/>
      </w:pPr>
    </w:lvl>
    <w:lvl w:ilvl="4" w:tplc="05D2B3FC">
      <w:start w:val="1"/>
      <w:numFmt w:val="bullet"/>
      <w:lvlText w:val="○"/>
      <w:lvlJc w:val="left"/>
      <w:pPr>
        <w:ind w:left="3600" w:hanging="360"/>
      </w:pPr>
    </w:lvl>
    <w:lvl w:ilvl="5" w:tplc="3F421DFC">
      <w:start w:val="1"/>
      <w:numFmt w:val="bullet"/>
      <w:lvlText w:val="■"/>
      <w:lvlJc w:val="left"/>
      <w:pPr>
        <w:ind w:left="4320" w:hanging="360"/>
      </w:pPr>
    </w:lvl>
    <w:lvl w:ilvl="6" w:tplc="AF9A1376">
      <w:start w:val="1"/>
      <w:numFmt w:val="bullet"/>
      <w:lvlText w:val="●"/>
      <w:lvlJc w:val="left"/>
      <w:pPr>
        <w:ind w:left="5040" w:hanging="360"/>
      </w:pPr>
    </w:lvl>
    <w:lvl w:ilvl="7" w:tplc="FCCE23E0">
      <w:start w:val="1"/>
      <w:numFmt w:val="bullet"/>
      <w:lvlText w:val="●"/>
      <w:lvlJc w:val="left"/>
      <w:pPr>
        <w:ind w:left="5760" w:hanging="360"/>
      </w:pPr>
    </w:lvl>
    <w:lvl w:ilvl="8" w:tplc="BF5813AA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B922BB6"/>
    <w:multiLevelType w:val="hybridMultilevel"/>
    <w:tmpl w:val="9968BEB6"/>
    <w:lvl w:ilvl="0" w:tplc="24787868">
      <w:numFmt w:val="bullet"/>
      <w:lvlText w:val="—"/>
      <w:lvlJc w:val="left"/>
      <w:pPr>
        <w:ind w:left="720" w:hanging="360"/>
      </w:pPr>
      <w:rPr>
        <w:rFonts w:ascii="Aptos" w:eastAsia="Calibri" w:hAnsi="Aptos" w:cs="Calibri" w:hint="default"/>
        <w:color w:val="7E8880"/>
        <w:sz w:val="16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2341509">
    <w:abstractNumId w:val="0"/>
    <w:lvlOverride w:ilvl="0">
      <w:startOverride w:val="1"/>
    </w:lvlOverride>
  </w:num>
  <w:num w:numId="2" w16cid:durableId="8834464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ABB"/>
    <w:rsid w:val="00021766"/>
    <w:rsid w:val="00030386"/>
    <w:rsid w:val="00083C90"/>
    <w:rsid w:val="000E3835"/>
    <w:rsid w:val="001956E9"/>
    <w:rsid w:val="002A4B39"/>
    <w:rsid w:val="002C05DF"/>
    <w:rsid w:val="002C65F2"/>
    <w:rsid w:val="00373EA4"/>
    <w:rsid w:val="00402FCD"/>
    <w:rsid w:val="0050711E"/>
    <w:rsid w:val="005175A5"/>
    <w:rsid w:val="005A28EC"/>
    <w:rsid w:val="005D02EB"/>
    <w:rsid w:val="00640410"/>
    <w:rsid w:val="00707A06"/>
    <w:rsid w:val="00735FBE"/>
    <w:rsid w:val="00793132"/>
    <w:rsid w:val="007B6F8A"/>
    <w:rsid w:val="008A2F45"/>
    <w:rsid w:val="008B426A"/>
    <w:rsid w:val="008E0B3E"/>
    <w:rsid w:val="00963256"/>
    <w:rsid w:val="00987454"/>
    <w:rsid w:val="00A734B9"/>
    <w:rsid w:val="00AD14AE"/>
    <w:rsid w:val="00CE05E0"/>
    <w:rsid w:val="00D74333"/>
    <w:rsid w:val="00DD4013"/>
    <w:rsid w:val="00E42058"/>
    <w:rsid w:val="00E54C3C"/>
    <w:rsid w:val="00E81BB7"/>
    <w:rsid w:val="00E910C8"/>
    <w:rsid w:val="00F24ABB"/>
    <w:rsid w:val="00F35A31"/>
    <w:rsid w:val="00F800A4"/>
    <w:rsid w:val="00FC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C0B99"/>
  <w15:docId w15:val="{7F7A4677-4BBD-4786-B102-099E1A937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707A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rie-laurence.Nault.2026@quebecsolidaire.ne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omite-mb@pq.org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832106774AB94F9BB1F0B1A986DF15" ma:contentTypeVersion="13" ma:contentTypeDescription="Crée un document." ma:contentTypeScope="" ma:versionID="ecc900c618790c08627b960a5f26ef8e">
  <xsd:schema xmlns:xsd="http://www.w3.org/2001/XMLSchema" xmlns:xs="http://www.w3.org/2001/XMLSchema" xmlns:p="http://schemas.microsoft.com/office/2006/metadata/properties" xmlns:ns2="a4e6d6f0-6617-4d8c-9e08-4c6b8397a803" xmlns:ns3="7998157d-e34b-4a7b-8009-24f597e1cbe0" targetNamespace="http://schemas.microsoft.com/office/2006/metadata/properties" ma:root="true" ma:fieldsID="c3ca5b44b60f2d1e7420508cc2dd3a00" ns2:_="" ns3:_="">
    <xsd:import namespace="a4e6d6f0-6617-4d8c-9e08-4c6b8397a803"/>
    <xsd:import namespace="7998157d-e34b-4a7b-8009-24f597e1cb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6d6f0-6617-4d8c-9e08-4c6b8397a8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28cd638e-f830-491b-9d5d-208e4e1562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8157d-e34b-4a7b-8009-24f597e1cbe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b53ef3f-1d04-454e-a40d-11d1ed8f8615}" ma:internalName="TaxCatchAll" ma:showField="CatchAllData" ma:web="7998157d-e34b-4a7b-8009-24f597e1c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98157d-e34b-4a7b-8009-24f597e1cbe0" xsi:nil="true"/>
    <lcf76f155ced4ddcb4097134ff3c332f xmlns="a4e6d6f0-6617-4d8c-9e08-4c6b8397a80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AD0101-2225-4D28-9A10-94B16AE3C4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e6d6f0-6617-4d8c-9e08-4c6b8397a803"/>
    <ds:schemaRef ds:uri="7998157d-e34b-4a7b-8009-24f597e1cb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6C2D2BA-6E05-41F1-8C8C-9EC4416E07AE}">
  <ds:schemaRefs>
    <ds:schemaRef ds:uri="http://schemas.microsoft.com/office/2006/metadata/properties"/>
    <ds:schemaRef ds:uri="http://schemas.microsoft.com/office/infopath/2007/PartnerControls"/>
    <ds:schemaRef ds:uri="7998157d-e34b-4a7b-8009-24f597e1cbe0"/>
    <ds:schemaRef ds:uri="a4e6d6f0-6617-4d8c-9e08-4c6b8397a803"/>
  </ds:schemaRefs>
</ds:datastoreItem>
</file>

<file path=customXml/itemProps3.xml><?xml version="1.0" encoding="utf-8"?>
<ds:datastoreItem xmlns:ds="http://schemas.openxmlformats.org/officeDocument/2006/customXml" ds:itemID="{10574681-7179-4170-82D3-2DE6AEFF69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8</Pages>
  <Words>1861</Words>
  <Characters>10239</Characters>
  <Application>Microsoft Office Word</Application>
  <DocSecurity>0</DocSecurity>
  <Lines>85</Lines>
  <Paragraphs>24</Paragraphs>
  <ScaleCrop>false</ScaleCrop>
  <Company/>
  <LinksUpToDate>false</LinksUpToDate>
  <CharactersWithSpaces>12076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Sooraya Peerally</cp:lastModifiedBy>
  <cp:revision>32</cp:revision>
  <dcterms:created xsi:type="dcterms:W3CDTF">2026-08-26T14:42:00Z</dcterms:created>
  <dcterms:modified xsi:type="dcterms:W3CDTF">2026-08-28T19:26:00Z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0x010100BB832106774AB94F9BB1F0B1A986DF15</vt:lpwstr>
  </property>
</Properties>
</file>